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76" w:rsidRDefault="00C66138">
      <w:pPr>
        <w:jc w:val="center"/>
        <w:rPr>
          <w:rFonts w:asciiTheme="minorEastAsia" w:hAnsiTheme="minorEastAsia" w:cstheme="minorEastAsia"/>
          <w:sz w:val="28"/>
        </w:rPr>
      </w:pPr>
      <w:r>
        <w:rPr>
          <w:rFonts w:asciiTheme="minorEastAsia" w:hAnsiTheme="minorEastAsia" w:cstheme="minorEastAsia" w:hint="eastAsia"/>
          <w:sz w:val="28"/>
        </w:rPr>
        <w:t>会议室HDMI信号的“握手”问题</w:t>
      </w:r>
    </w:p>
    <w:p w:rsidR="00430D76" w:rsidRDefault="00C66138">
      <w:pPr>
        <w:jc w:val="center"/>
        <w:rPr>
          <w:rFonts w:asciiTheme="minorEastAsia" w:hAnsiTheme="minorEastAsia" w:cstheme="minorEastAsia"/>
          <w:sz w:val="28"/>
          <w:szCs w:val="28"/>
        </w:rPr>
      </w:pPr>
      <w:r>
        <w:rPr>
          <w:rFonts w:asciiTheme="minorEastAsia" w:hAnsiTheme="minorEastAsia" w:cstheme="minorEastAsia" w:hint="eastAsia"/>
          <w:sz w:val="28"/>
        </w:rPr>
        <w:t>1吕文政 2</w:t>
      </w:r>
      <w:r>
        <w:rPr>
          <w:rFonts w:asciiTheme="minorEastAsia" w:hAnsiTheme="minorEastAsia" w:cstheme="minorEastAsia" w:hint="eastAsia"/>
          <w:sz w:val="24"/>
          <w:szCs w:val="24"/>
        </w:rPr>
        <w:t>范淑娥</w:t>
      </w:r>
    </w:p>
    <w:p w:rsidR="00430D76" w:rsidRDefault="00C6613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roofErr w:type="gramStart"/>
      <w:r>
        <w:rPr>
          <w:rFonts w:asciiTheme="minorEastAsia" w:hAnsiTheme="minorEastAsia" w:cstheme="minorEastAsia" w:hint="eastAsia"/>
          <w:sz w:val="24"/>
          <w:szCs w:val="24"/>
        </w:rPr>
        <w:t>杭州国迈电子</w:t>
      </w:r>
      <w:proofErr w:type="gramEnd"/>
      <w:r>
        <w:rPr>
          <w:rFonts w:asciiTheme="minorEastAsia" w:hAnsiTheme="minorEastAsia" w:cstheme="minorEastAsia" w:hint="eastAsia"/>
          <w:sz w:val="24"/>
          <w:szCs w:val="24"/>
        </w:rPr>
        <w:t>科技有限公司  310005</w:t>
      </w:r>
    </w:p>
    <w:p w:rsidR="00430D76" w:rsidRDefault="00C66138">
      <w:pPr>
        <w:jc w:val="center"/>
        <w:rPr>
          <w:rFonts w:asciiTheme="minorEastAsia" w:hAnsiTheme="minorEastAsia" w:cstheme="minorEastAsia"/>
          <w:sz w:val="24"/>
          <w:szCs w:val="24"/>
        </w:rPr>
      </w:pPr>
      <w:r>
        <w:rPr>
          <w:rFonts w:asciiTheme="minorEastAsia" w:hAnsiTheme="minorEastAsia" w:cstheme="minorEastAsia" w:hint="eastAsia"/>
          <w:sz w:val="24"/>
          <w:szCs w:val="24"/>
        </w:rPr>
        <w:t>2中建材智能自动化研究院有限公司 310015</w:t>
      </w:r>
    </w:p>
    <w:p w:rsidR="00745066" w:rsidRDefault="00745066">
      <w:pPr>
        <w:jc w:val="center"/>
        <w:rPr>
          <w:rFonts w:ascii="宋体" w:eastAsia="宋体" w:hAnsi="宋体" w:cs="宋体"/>
          <w:sz w:val="24"/>
          <w:szCs w:val="24"/>
        </w:rPr>
      </w:pPr>
    </w:p>
    <w:p w:rsidR="00745066" w:rsidRDefault="00745066">
      <w:pPr>
        <w:rPr>
          <w:sz w:val="22"/>
        </w:rPr>
      </w:pPr>
      <w:r>
        <w:rPr>
          <w:rFonts w:hint="eastAsia"/>
          <w:sz w:val="22"/>
        </w:rPr>
        <w:t>摘要：本文通过对会议室中高清</w:t>
      </w:r>
      <w:r w:rsidR="00397F02">
        <w:rPr>
          <w:rFonts w:hint="eastAsia"/>
          <w:sz w:val="22"/>
        </w:rPr>
        <w:t>视频信号常见故障的产生原因进行分析，指出大多数故障是由于多个</w:t>
      </w:r>
      <w:r>
        <w:rPr>
          <w:rFonts w:hint="eastAsia"/>
          <w:sz w:val="22"/>
        </w:rPr>
        <w:t>显示设备（包括用于视频采样设备的输入口）</w:t>
      </w:r>
      <w:r w:rsidR="00935D6D">
        <w:rPr>
          <w:rFonts w:hint="eastAsia"/>
          <w:sz w:val="22"/>
        </w:rPr>
        <w:t>对</w:t>
      </w:r>
      <w:r w:rsidR="00935D6D">
        <w:rPr>
          <w:rFonts w:hint="eastAsia"/>
          <w:sz w:val="22"/>
        </w:rPr>
        <w:t>HDMI</w:t>
      </w:r>
      <w:r w:rsidR="00935D6D">
        <w:rPr>
          <w:rFonts w:hint="eastAsia"/>
          <w:sz w:val="22"/>
        </w:rPr>
        <w:t>制式的要求不一、</w:t>
      </w:r>
      <w:r>
        <w:rPr>
          <w:rFonts w:hint="eastAsia"/>
          <w:sz w:val="22"/>
        </w:rPr>
        <w:t>接入矩阵或分配器的时间不同，</w:t>
      </w:r>
      <w:r w:rsidR="00935D6D">
        <w:rPr>
          <w:rFonts w:hint="eastAsia"/>
          <w:sz w:val="22"/>
        </w:rPr>
        <w:t>导致</w:t>
      </w:r>
      <w:r>
        <w:rPr>
          <w:rFonts w:hint="eastAsia"/>
          <w:sz w:val="22"/>
        </w:rPr>
        <w:t>视频源设备</w:t>
      </w:r>
      <w:r w:rsidR="00935D6D">
        <w:rPr>
          <w:rFonts w:hint="eastAsia"/>
          <w:sz w:val="22"/>
        </w:rPr>
        <w:t>优先满足了首先识别的设备，从而形成部分设备无法显示的故障。探讨了在当前各类会议室中，如何利用现有系统和相关资源，低成本的解决或规避这些故障。</w:t>
      </w:r>
      <w:bookmarkStart w:id="0" w:name="_GoBack"/>
      <w:bookmarkEnd w:id="0"/>
    </w:p>
    <w:p w:rsidR="00935D6D" w:rsidRDefault="00935D6D">
      <w:pPr>
        <w:rPr>
          <w:sz w:val="22"/>
        </w:rPr>
      </w:pPr>
    </w:p>
    <w:p w:rsidR="00430D76" w:rsidRDefault="00C66138">
      <w:pPr>
        <w:rPr>
          <w:sz w:val="22"/>
        </w:rPr>
      </w:pPr>
      <w:r>
        <w:rPr>
          <w:rFonts w:hint="eastAsia"/>
          <w:sz w:val="22"/>
        </w:rPr>
        <w:t>关键字：会议室</w:t>
      </w:r>
      <w:r w:rsidR="00935D6D">
        <w:rPr>
          <w:rFonts w:hint="eastAsia"/>
          <w:sz w:val="22"/>
        </w:rPr>
        <w:t>故障</w:t>
      </w:r>
      <w:r>
        <w:rPr>
          <w:rFonts w:hint="eastAsia"/>
          <w:sz w:val="22"/>
        </w:rPr>
        <w:t>；</w:t>
      </w:r>
      <w:r>
        <w:rPr>
          <w:rFonts w:hint="eastAsia"/>
          <w:sz w:val="22"/>
        </w:rPr>
        <w:t>HDMI</w:t>
      </w:r>
      <w:r>
        <w:rPr>
          <w:rFonts w:hint="eastAsia"/>
          <w:sz w:val="22"/>
        </w:rPr>
        <w:t>；</w:t>
      </w:r>
      <w:r>
        <w:rPr>
          <w:rFonts w:hint="eastAsia"/>
          <w:sz w:val="22"/>
        </w:rPr>
        <w:t>EDID</w:t>
      </w:r>
      <w:r w:rsidR="00935D6D">
        <w:rPr>
          <w:rFonts w:hint="eastAsia"/>
          <w:sz w:val="22"/>
        </w:rPr>
        <w:t>，设备不兼容、视频故障、黑屏、闪屏</w:t>
      </w:r>
    </w:p>
    <w:p w:rsidR="00430D76" w:rsidRPr="00935D6D" w:rsidRDefault="00430D76">
      <w:pPr>
        <w:rPr>
          <w:sz w:val="22"/>
        </w:rPr>
      </w:pPr>
    </w:p>
    <w:p w:rsidR="00430D76" w:rsidRDefault="00C66138">
      <w:pPr>
        <w:spacing w:line="360" w:lineRule="auto"/>
        <w:ind w:firstLine="480"/>
        <w:rPr>
          <w:sz w:val="24"/>
          <w:szCs w:val="24"/>
        </w:rPr>
      </w:pPr>
      <w:r>
        <w:rPr>
          <w:rFonts w:hint="eastAsia"/>
          <w:sz w:val="24"/>
          <w:szCs w:val="24"/>
        </w:rPr>
        <w:t>随着视频会议室和普通会议室中音视频设备越来越多，其所使用的输入和输出源接口大都是以</w:t>
      </w:r>
      <w:r>
        <w:rPr>
          <w:rFonts w:hint="eastAsia"/>
          <w:sz w:val="24"/>
          <w:szCs w:val="24"/>
        </w:rPr>
        <w:t>HDMI</w:t>
      </w:r>
      <w:r>
        <w:rPr>
          <w:rFonts w:hint="eastAsia"/>
          <w:sz w:val="24"/>
          <w:szCs w:val="24"/>
        </w:rPr>
        <w:t>的形式来实现。当然在各类用户新建的各类会议室、教</w:t>
      </w:r>
      <w:r>
        <w:rPr>
          <w:rFonts w:hint="eastAsia"/>
          <w:sz w:val="24"/>
          <w:szCs w:val="24"/>
        </w:rPr>
        <w:t xml:space="preserve"> </w:t>
      </w:r>
      <w:r>
        <w:rPr>
          <w:rFonts w:hint="eastAsia"/>
          <w:sz w:val="24"/>
          <w:szCs w:val="24"/>
        </w:rPr>
        <w:t>室的音视频系统中，模拟信号已经越来越少了，或者说，会议室的信号传输已经从原有的模拟信号向数字信号进行了全方位的转移。</w:t>
      </w:r>
    </w:p>
    <w:p w:rsidR="00430D76" w:rsidRDefault="00C66138">
      <w:pPr>
        <w:spacing w:line="360" w:lineRule="auto"/>
        <w:ind w:firstLine="480"/>
        <w:rPr>
          <w:sz w:val="24"/>
          <w:szCs w:val="24"/>
        </w:rPr>
      </w:pPr>
      <w:r>
        <w:rPr>
          <w:noProof/>
        </w:rPr>
        <w:drawing>
          <wp:inline distT="0" distB="0" distL="0" distR="0">
            <wp:extent cx="4437380" cy="2148205"/>
            <wp:effectExtent l="0" t="0" r="127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email"/>
                    <a:stretch>
                      <a:fillRect/>
                    </a:stretch>
                  </pic:blipFill>
                  <pic:spPr>
                    <a:xfrm>
                      <a:off x="0" y="0"/>
                      <a:ext cx="4439696" cy="2149450"/>
                    </a:xfrm>
                    <a:prstGeom prst="rect">
                      <a:avLst/>
                    </a:prstGeom>
                  </pic:spPr>
                </pic:pic>
              </a:graphicData>
            </a:graphic>
          </wp:inline>
        </w:drawing>
      </w:r>
    </w:p>
    <w:p w:rsidR="00430D76" w:rsidRDefault="00C66138">
      <w:pPr>
        <w:spacing w:line="360" w:lineRule="auto"/>
        <w:ind w:firstLineChars="200" w:firstLine="480"/>
        <w:rPr>
          <w:sz w:val="24"/>
          <w:szCs w:val="24"/>
        </w:rPr>
      </w:pPr>
      <w:r>
        <w:rPr>
          <w:rFonts w:hint="eastAsia"/>
          <w:sz w:val="24"/>
          <w:szCs w:val="24"/>
        </w:rPr>
        <w:t>数字信号视频在显示质量和传播功效中完胜原有模拟信号，有效的减少或解决了原来模拟信号所带来的干扰、噪音等等诸多问题。从人的视觉感观这一度量上来讲，当前的数字视频质量比原来的模拟视频有着巨大的提高，</w:t>
      </w:r>
      <w:r>
        <w:rPr>
          <w:rFonts w:hint="eastAsia"/>
          <w:sz w:val="24"/>
          <w:szCs w:val="24"/>
        </w:rPr>
        <w:t>HDMI</w:t>
      </w:r>
      <w:r>
        <w:rPr>
          <w:rFonts w:hint="eastAsia"/>
          <w:sz w:val="24"/>
          <w:szCs w:val="24"/>
        </w:rPr>
        <w:t>信号</w:t>
      </w:r>
      <w:r w:rsidR="0004749C">
        <w:rPr>
          <w:rFonts w:hint="eastAsia"/>
          <w:sz w:val="24"/>
          <w:szCs w:val="24"/>
        </w:rPr>
        <w:t>分辨率最高</w:t>
      </w:r>
      <w:r>
        <w:rPr>
          <w:rFonts w:hint="eastAsia"/>
          <w:sz w:val="24"/>
          <w:szCs w:val="24"/>
        </w:rPr>
        <w:t>可以到</w:t>
      </w:r>
      <w:r>
        <w:rPr>
          <w:rFonts w:hint="eastAsia"/>
          <w:sz w:val="24"/>
          <w:szCs w:val="24"/>
        </w:rPr>
        <w:t>8k</w:t>
      </w:r>
      <w:r>
        <w:rPr>
          <w:rFonts w:hint="eastAsia"/>
          <w:sz w:val="24"/>
          <w:szCs w:val="24"/>
        </w:rPr>
        <w:t>甚至</w:t>
      </w:r>
      <w:r>
        <w:rPr>
          <w:rFonts w:hint="eastAsia"/>
          <w:sz w:val="24"/>
          <w:szCs w:val="24"/>
        </w:rPr>
        <w:t>16k</w:t>
      </w:r>
      <w:r>
        <w:rPr>
          <w:rFonts w:hint="eastAsia"/>
          <w:sz w:val="24"/>
          <w:szCs w:val="24"/>
        </w:rPr>
        <w:t>，最低</w:t>
      </w:r>
      <w:r w:rsidR="0004749C">
        <w:rPr>
          <w:rFonts w:hint="eastAsia"/>
          <w:sz w:val="24"/>
          <w:szCs w:val="24"/>
        </w:rPr>
        <w:t>目前</w:t>
      </w:r>
      <w:r>
        <w:rPr>
          <w:rFonts w:hint="eastAsia"/>
          <w:sz w:val="24"/>
          <w:szCs w:val="24"/>
        </w:rPr>
        <w:t>在用的也会在</w:t>
      </w:r>
      <w:r>
        <w:rPr>
          <w:rFonts w:hint="eastAsia"/>
          <w:sz w:val="24"/>
          <w:szCs w:val="24"/>
        </w:rPr>
        <w:t>720p</w:t>
      </w:r>
      <w:r>
        <w:rPr>
          <w:rFonts w:hint="eastAsia"/>
          <w:sz w:val="24"/>
          <w:szCs w:val="24"/>
        </w:rPr>
        <w:t>以上，</w:t>
      </w:r>
      <w:r w:rsidR="0004749C">
        <w:rPr>
          <w:rFonts w:hint="eastAsia"/>
          <w:sz w:val="24"/>
          <w:szCs w:val="24"/>
        </w:rPr>
        <w:t>与原有的模拟信号相比，信号分辨率有几倍甚至十几倍的提高。这是其</w:t>
      </w:r>
      <w:r>
        <w:rPr>
          <w:rFonts w:hint="eastAsia"/>
          <w:sz w:val="24"/>
          <w:szCs w:val="24"/>
        </w:rPr>
        <w:t>得以快速推广的根本原因，但会议室的传输信号从模拟转为数字信号以后，维护人员更多的直观感觉是：视频类的故障不是降低了，而是增多了。这种</w:t>
      </w:r>
      <w:r w:rsidR="0004749C">
        <w:rPr>
          <w:rFonts w:hint="eastAsia"/>
          <w:sz w:val="24"/>
          <w:szCs w:val="24"/>
        </w:rPr>
        <w:t>“增</w:t>
      </w:r>
      <w:r>
        <w:rPr>
          <w:rFonts w:hint="eastAsia"/>
          <w:sz w:val="24"/>
          <w:szCs w:val="24"/>
        </w:rPr>
        <w:t>多</w:t>
      </w:r>
      <w:r w:rsidR="0004749C">
        <w:rPr>
          <w:rFonts w:hint="eastAsia"/>
          <w:sz w:val="24"/>
          <w:szCs w:val="24"/>
        </w:rPr>
        <w:t>”的感觉，笔者</w:t>
      </w:r>
      <w:r>
        <w:rPr>
          <w:rFonts w:hint="eastAsia"/>
          <w:sz w:val="24"/>
          <w:szCs w:val="24"/>
        </w:rPr>
        <w:t>认为更多是个人的主观感觉，</w:t>
      </w:r>
      <w:r w:rsidR="0004749C">
        <w:rPr>
          <w:rFonts w:hint="eastAsia"/>
          <w:sz w:val="24"/>
          <w:szCs w:val="24"/>
        </w:rPr>
        <w:t>其</w:t>
      </w:r>
      <w:r>
        <w:rPr>
          <w:rFonts w:hint="eastAsia"/>
          <w:sz w:val="24"/>
          <w:szCs w:val="24"/>
        </w:rPr>
        <w:t>主要</w:t>
      </w:r>
      <w:r w:rsidR="0004749C">
        <w:rPr>
          <w:rFonts w:hint="eastAsia"/>
          <w:sz w:val="24"/>
          <w:szCs w:val="24"/>
        </w:rPr>
        <w:t>原因是由于</w:t>
      </w:r>
      <w:r>
        <w:rPr>
          <w:rFonts w:hint="eastAsia"/>
          <w:sz w:val="24"/>
          <w:szCs w:val="24"/>
        </w:rPr>
        <w:t>视频故障处理的难度增加了，而不是真的故</w:t>
      </w:r>
      <w:r>
        <w:rPr>
          <w:rFonts w:hint="eastAsia"/>
          <w:sz w:val="24"/>
          <w:szCs w:val="24"/>
        </w:rPr>
        <w:lastRenderedPageBreak/>
        <w:t>障量</w:t>
      </w:r>
      <w:r w:rsidR="0004749C">
        <w:rPr>
          <w:rFonts w:hint="eastAsia"/>
          <w:sz w:val="24"/>
          <w:szCs w:val="24"/>
        </w:rPr>
        <w:t>增多了。为什么会有这样感觉，</w:t>
      </w:r>
      <w:r>
        <w:rPr>
          <w:rFonts w:hint="eastAsia"/>
          <w:sz w:val="24"/>
          <w:szCs w:val="24"/>
        </w:rPr>
        <w:t>主要是由于早期模拟信号很多故障</w:t>
      </w:r>
      <w:r w:rsidR="0004749C">
        <w:rPr>
          <w:rFonts w:hint="eastAsia"/>
          <w:sz w:val="24"/>
          <w:szCs w:val="24"/>
        </w:rPr>
        <w:t>是被人为忽视的。</w:t>
      </w:r>
      <w:r>
        <w:rPr>
          <w:rFonts w:hint="eastAsia"/>
          <w:sz w:val="24"/>
          <w:szCs w:val="24"/>
        </w:rPr>
        <w:t>例如：</w:t>
      </w:r>
      <w:r w:rsidR="0004749C">
        <w:rPr>
          <w:rFonts w:hint="eastAsia"/>
          <w:sz w:val="24"/>
          <w:szCs w:val="24"/>
        </w:rPr>
        <w:t>早期会议中经常出现的投影</w:t>
      </w:r>
      <w:r>
        <w:rPr>
          <w:rFonts w:hint="eastAsia"/>
          <w:sz w:val="24"/>
          <w:szCs w:val="24"/>
        </w:rPr>
        <w:t>画面轻微重影等</w:t>
      </w:r>
      <w:r w:rsidR="0004749C">
        <w:rPr>
          <w:rFonts w:hint="eastAsia"/>
          <w:sz w:val="24"/>
          <w:szCs w:val="24"/>
        </w:rPr>
        <w:t>现象</w:t>
      </w:r>
      <w:r>
        <w:rPr>
          <w:rFonts w:hint="eastAsia"/>
          <w:sz w:val="24"/>
          <w:szCs w:val="24"/>
        </w:rPr>
        <w:t>，</w:t>
      </w:r>
      <w:r w:rsidR="0004749C">
        <w:rPr>
          <w:rFonts w:hint="eastAsia"/>
          <w:sz w:val="24"/>
          <w:szCs w:val="24"/>
        </w:rPr>
        <w:t>在</w:t>
      </w:r>
      <w:r>
        <w:rPr>
          <w:rFonts w:hint="eastAsia"/>
          <w:sz w:val="24"/>
          <w:szCs w:val="24"/>
        </w:rPr>
        <w:t>一定距离下观看</w:t>
      </w:r>
      <w:r w:rsidR="0004749C">
        <w:rPr>
          <w:rFonts w:hint="eastAsia"/>
          <w:sz w:val="24"/>
          <w:szCs w:val="24"/>
        </w:rPr>
        <w:t>视频内容的与会人员对</w:t>
      </w:r>
      <w:r>
        <w:rPr>
          <w:rFonts w:hint="eastAsia"/>
          <w:sz w:val="24"/>
          <w:szCs w:val="24"/>
        </w:rPr>
        <w:t>这类故障现象几乎不会查觉，故而，维护人员是可以</w:t>
      </w:r>
      <w:r w:rsidR="0004749C">
        <w:rPr>
          <w:rFonts w:hint="eastAsia"/>
          <w:sz w:val="24"/>
          <w:szCs w:val="24"/>
        </w:rPr>
        <w:t>做到</w:t>
      </w:r>
      <w:r>
        <w:rPr>
          <w:rFonts w:hint="eastAsia"/>
          <w:sz w:val="24"/>
          <w:szCs w:val="24"/>
        </w:rPr>
        <w:t>视而不见，不做处理的。由于模拟信号只需要按规范对信号进行解析就可以</w:t>
      </w:r>
      <w:r w:rsidR="0004749C">
        <w:rPr>
          <w:rFonts w:hint="eastAsia"/>
          <w:sz w:val="24"/>
          <w:szCs w:val="24"/>
        </w:rPr>
        <w:t>显示出来</w:t>
      </w:r>
      <w:r>
        <w:rPr>
          <w:rFonts w:hint="eastAsia"/>
          <w:sz w:val="24"/>
          <w:szCs w:val="24"/>
        </w:rPr>
        <w:t>，而数字信号</w:t>
      </w:r>
      <w:r w:rsidR="0004749C">
        <w:rPr>
          <w:rFonts w:hint="eastAsia"/>
          <w:sz w:val="24"/>
          <w:szCs w:val="24"/>
        </w:rPr>
        <w:t>则</w:t>
      </w:r>
      <w:r>
        <w:rPr>
          <w:rFonts w:hint="eastAsia"/>
          <w:sz w:val="24"/>
          <w:szCs w:val="24"/>
        </w:rPr>
        <w:t>是需要先进行“协商”后才可以正确识别，因此，数字</w:t>
      </w:r>
      <w:r w:rsidR="0004749C">
        <w:rPr>
          <w:rFonts w:hint="eastAsia"/>
          <w:sz w:val="24"/>
          <w:szCs w:val="24"/>
        </w:rPr>
        <w:t>信号不出问题还好，一出问题，就很少有这类可以不做处理的“好事”。这种由数字视频信号需要协议识别</w:t>
      </w:r>
      <w:r>
        <w:rPr>
          <w:rFonts w:hint="eastAsia"/>
          <w:sz w:val="24"/>
          <w:szCs w:val="24"/>
        </w:rPr>
        <w:t>（</w:t>
      </w:r>
      <w:r w:rsidR="0004749C">
        <w:rPr>
          <w:rFonts w:hint="eastAsia"/>
          <w:sz w:val="24"/>
          <w:szCs w:val="24"/>
        </w:rPr>
        <w:t>本</w:t>
      </w:r>
      <w:r>
        <w:rPr>
          <w:rFonts w:hint="eastAsia"/>
          <w:sz w:val="24"/>
          <w:szCs w:val="24"/>
        </w:rPr>
        <w:t>文</w:t>
      </w:r>
      <w:r w:rsidR="0004749C">
        <w:rPr>
          <w:rFonts w:hint="eastAsia"/>
          <w:sz w:val="24"/>
          <w:szCs w:val="24"/>
        </w:rPr>
        <w:t>，</w:t>
      </w:r>
      <w:r>
        <w:rPr>
          <w:rFonts w:hint="eastAsia"/>
          <w:sz w:val="24"/>
          <w:szCs w:val="24"/>
        </w:rPr>
        <w:t>我们暂不妨</w:t>
      </w:r>
      <w:r w:rsidR="0004749C">
        <w:rPr>
          <w:rFonts w:hint="eastAsia"/>
          <w:sz w:val="24"/>
          <w:szCs w:val="24"/>
        </w:rPr>
        <w:t>形象的</w:t>
      </w:r>
      <w:r>
        <w:rPr>
          <w:rFonts w:hint="eastAsia"/>
          <w:sz w:val="24"/>
          <w:szCs w:val="24"/>
        </w:rPr>
        <w:t>称之为“握手”）而带来的问题，其工作机制与模拟信号完全不一样，维护人员采用模拟信号的惯性思维来处理数字信号传输</w:t>
      </w:r>
      <w:r w:rsidR="009E1F7B">
        <w:rPr>
          <w:rFonts w:hint="eastAsia"/>
          <w:sz w:val="24"/>
          <w:szCs w:val="24"/>
        </w:rPr>
        <w:t>切换过程中</w:t>
      </w:r>
      <w:r>
        <w:rPr>
          <w:rFonts w:hint="eastAsia"/>
          <w:sz w:val="24"/>
          <w:szCs w:val="24"/>
        </w:rPr>
        <w:t>的故障，当然是不得要领，</w:t>
      </w:r>
      <w:r w:rsidR="009E1F7B">
        <w:rPr>
          <w:rFonts w:hint="eastAsia"/>
          <w:sz w:val="24"/>
          <w:szCs w:val="24"/>
        </w:rPr>
        <w:t>无法高效处置故障</w:t>
      </w:r>
      <w:r>
        <w:rPr>
          <w:rFonts w:hint="eastAsia"/>
          <w:sz w:val="24"/>
          <w:szCs w:val="24"/>
        </w:rPr>
        <w:t>。</w:t>
      </w:r>
    </w:p>
    <w:p w:rsidR="00430D76" w:rsidRDefault="00C66138">
      <w:pPr>
        <w:spacing w:line="360" w:lineRule="auto"/>
        <w:ind w:firstLineChars="200" w:firstLine="480"/>
        <w:rPr>
          <w:sz w:val="24"/>
          <w:szCs w:val="24"/>
        </w:rPr>
      </w:pPr>
      <w:r>
        <w:rPr>
          <w:rFonts w:hint="eastAsia"/>
          <w:sz w:val="24"/>
          <w:szCs w:val="24"/>
        </w:rPr>
        <w:t>HDMI</w:t>
      </w:r>
      <w:r>
        <w:rPr>
          <w:rFonts w:hint="eastAsia"/>
          <w:sz w:val="24"/>
          <w:szCs w:val="24"/>
        </w:rPr>
        <w:t>信号的“握手”过程，在一般应用场所是不</w:t>
      </w:r>
      <w:r w:rsidR="009E1F7B">
        <w:rPr>
          <w:rFonts w:hint="eastAsia"/>
          <w:sz w:val="24"/>
          <w:szCs w:val="24"/>
        </w:rPr>
        <w:t>易</w:t>
      </w:r>
      <w:r>
        <w:rPr>
          <w:rFonts w:hint="eastAsia"/>
          <w:sz w:val="24"/>
          <w:szCs w:val="24"/>
        </w:rPr>
        <w:t>被察觉的。在信号传输中，必须</w:t>
      </w:r>
      <w:proofErr w:type="gramStart"/>
      <w:r>
        <w:rPr>
          <w:rFonts w:hint="eastAsia"/>
          <w:sz w:val="24"/>
          <w:szCs w:val="24"/>
        </w:rPr>
        <w:t>是源端</w:t>
      </w:r>
      <w:r w:rsidR="009E1F7B">
        <w:rPr>
          <w:rFonts w:hint="eastAsia"/>
          <w:sz w:val="24"/>
          <w:szCs w:val="24"/>
        </w:rPr>
        <w:t>设备</w:t>
      </w:r>
      <w:proofErr w:type="gramEnd"/>
      <w:r>
        <w:rPr>
          <w:rFonts w:hint="eastAsia"/>
          <w:sz w:val="24"/>
          <w:szCs w:val="24"/>
        </w:rPr>
        <w:t>识别了显示端</w:t>
      </w:r>
      <w:r w:rsidR="009E1F7B">
        <w:rPr>
          <w:rFonts w:hint="eastAsia"/>
          <w:sz w:val="24"/>
          <w:szCs w:val="24"/>
        </w:rPr>
        <w:t>设备发出</w:t>
      </w:r>
      <w:r>
        <w:rPr>
          <w:rFonts w:hint="eastAsia"/>
          <w:sz w:val="24"/>
          <w:szCs w:val="24"/>
        </w:rPr>
        <w:t>的</w:t>
      </w:r>
      <w:r>
        <w:rPr>
          <w:rFonts w:hint="eastAsia"/>
          <w:sz w:val="24"/>
          <w:szCs w:val="24"/>
        </w:rPr>
        <w:t>EDID</w:t>
      </w:r>
      <w:r>
        <w:rPr>
          <w:rFonts w:hint="eastAsia"/>
          <w:sz w:val="24"/>
          <w:szCs w:val="24"/>
        </w:rPr>
        <w:t>值，才能按其性能能力发送显示端所能解析的信号。双方这种类似于“握手协商一致后”才能进行信号传输的“状态”，对于会场的与会人员和管理人员均是透明和不可察的。也正因为如此，数字信号产生故障现象可能与传统模拟信号相同，但其导致的原因却完全不一样。</w:t>
      </w:r>
    </w:p>
    <w:p w:rsidR="00430D76" w:rsidRDefault="00C66138">
      <w:pPr>
        <w:spacing w:line="360" w:lineRule="auto"/>
        <w:ind w:firstLineChars="200" w:firstLine="480"/>
        <w:rPr>
          <w:sz w:val="24"/>
          <w:szCs w:val="24"/>
        </w:rPr>
      </w:pPr>
      <w:r>
        <w:rPr>
          <w:rFonts w:hint="eastAsia"/>
          <w:sz w:val="24"/>
          <w:szCs w:val="24"/>
        </w:rPr>
        <w:t>例如：电磁干扰、电缆连接不可靠均会导致模拟和数字信号产生故障，但两者作用机制和故障现象很少有相似的。在现实应用中，数字信号除</w:t>
      </w:r>
      <w:r w:rsidR="009E1F7B">
        <w:rPr>
          <w:rFonts w:hint="eastAsia"/>
          <w:sz w:val="24"/>
          <w:szCs w:val="24"/>
        </w:rPr>
        <w:t>因</w:t>
      </w:r>
      <w:r>
        <w:rPr>
          <w:rFonts w:hint="eastAsia"/>
          <w:sz w:val="24"/>
          <w:szCs w:val="24"/>
        </w:rPr>
        <w:t>线路过长等特殊情况，</w:t>
      </w:r>
      <w:r w:rsidR="009E1F7B">
        <w:rPr>
          <w:rFonts w:hint="eastAsia"/>
          <w:sz w:val="24"/>
          <w:szCs w:val="24"/>
        </w:rPr>
        <w:t>由于</w:t>
      </w:r>
      <w:r>
        <w:rPr>
          <w:rFonts w:hint="eastAsia"/>
          <w:sz w:val="24"/>
          <w:szCs w:val="24"/>
        </w:rPr>
        <w:t>其良好的抗干扰性</w:t>
      </w:r>
      <w:r w:rsidR="009E1F7B">
        <w:rPr>
          <w:rFonts w:hint="eastAsia"/>
          <w:sz w:val="24"/>
          <w:szCs w:val="24"/>
        </w:rPr>
        <w:t>能</w:t>
      </w:r>
      <w:r>
        <w:rPr>
          <w:rFonts w:hint="eastAsia"/>
          <w:sz w:val="24"/>
          <w:szCs w:val="24"/>
        </w:rPr>
        <w:t>，电磁干扰类的故障是比较少见的。</w:t>
      </w:r>
    </w:p>
    <w:p w:rsidR="00430D76" w:rsidRDefault="00C66138">
      <w:pPr>
        <w:spacing w:line="360" w:lineRule="auto"/>
        <w:ind w:firstLineChars="200" w:firstLine="480"/>
        <w:rPr>
          <w:sz w:val="24"/>
          <w:szCs w:val="24"/>
        </w:rPr>
      </w:pPr>
      <w:r>
        <w:rPr>
          <w:rFonts w:hint="eastAsia"/>
          <w:sz w:val="24"/>
          <w:szCs w:val="24"/>
        </w:rPr>
        <w:t>HDMI</w:t>
      </w:r>
      <w:r>
        <w:rPr>
          <w:rFonts w:hint="eastAsia"/>
          <w:sz w:val="24"/>
          <w:szCs w:val="24"/>
        </w:rPr>
        <w:t>信号的大多数故障，是由于</w:t>
      </w:r>
      <w:r>
        <w:rPr>
          <w:rFonts w:hint="eastAsia"/>
          <w:sz w:val="24"/>
          <w:szCs w:val="24"/>
        </w:rPr>
        <w:t>EDID</w:t>
      </w:r>
      <w:r>
        <w:rPr>
          <w:rFonts w:hint="eastAsia"/>
          <w:sz w:val="24"/>
          <w:szCs w:val="24"/>
        </w:rPr>
        <w:t>或</w:t>
      </w:r>
      <w:r>
        <w:rPr>
          <w:rFonts w:hint="eastAsia"/>
          <w:sz w:val="24"/>
          <w:szCs w:val="24"/>
        </w:rPr>
        <w:t>HDCP</w:t>
      </w:r>
      <w:r>
        <w:rPr>
          <w:rFonts w:hint="eastAsia"/>
          <w:sz w:val="24"/>
          <w:szCs w:val="24"/>
        </w:rPr>
        <w:t>验证未完成而造成的。</w:t>
      </w:r>
      <w:r>
        <w:rPr>
          <w:rFonts w:hint="eastAsia"/>
          <w:sz w:val="24"/>
          <w:szCs w:val="24"/>
        </w:rPr>
        <w:t>HDMI</w:t>
      </w:r>
      <w:r>
        <w:rPr>
          <w:rFonts w:hint="eastAsia"/>
          <w:sz w:val="24"/>
          <w:szCs w:val="24"/>
        </w:rPr>
        <w:t>信号通过</w:t>
      </w:r>
      <w:r>
        <w:rPr>
          <w:rFonts w:hint="eastAsia"/>
          <w:sz w:val="24"/>
          <w:szCs w:val="24"/>
        </w:rPr>
        <w:t>EDID</w:t>
      </w:r>
      <w:r>
        <w:rPr>
          <w:rFonts w:hint="eastAsia"/>
          <w:sz w:val="24"/>
          <w:szCs w:val="24"/>
        </w:rPr>
        <w:t>和</w:t>
      </w:r>
      <w:r>
        <w:rPr>
          <w:rFonts w:hint="eastAsia"/>
          <w:sz w:val="24"/>
          <w:szCs w:val="24"/>
        </w:rPr>
        <w:t>HDCP</w:t>
      </w:r>
      <w:r>
        <w:rPr>
          <w:rFonts w:hint="eastAsia"/>
          <w:sz w:val="24"/>
          <w:szCs w:val="24"/>
        </w:rPr>
        <w:t>来确定双方所用的数字信号源制式和内容的知识产权保护，这种</w:t>
      </w:r>
      <w:proofErr w:type="gramStart"/>
      <w:r>
        <w:rPr>
          <w:rFonts w:hint="eastAsia"/>
          <w:sz w:val="24"/>
          <w:szCs w:val="24"/>
        </w:rPr>
        <w:t>类拟</w:t>
      </w:r>
      <w:proofErr w:type="gramEnd"/>
      <w:r>
        <w:rPr>
          <w:rFonts w:hint="eastAsia"/>
          <w:sz w:val="24"/>
          <w:szCs w:val="24"/>
        </w:rPr>
        <w:t>“握手”的行为，一旦出现异常，就会出现一个让人非常棘手的问题：要么不出故障，要么一出故障，表现的状态可能就是：黑屏、蓝屏、无信号、有规律或无规律的频闪，又或者是屏幕变小等等一系列的让人短时间无所适从的故障现象。很多时候，面对这样的问题，大多人会首先怀疑是否是以下原因：</w:t>
      </w:r>
    </w:p>
    <w:p w:rsidR="00430D76" w:rsidRDefault="00C66138">
      <w:pPr>
        <w:pStyle w:val="a4"/>
        <w:numPr>
          <w:ilvl w:val="0"/>
          <w:numId w:val="1"/>
        </w:numPr>
        <w:spacing w:line="360" w:lineRule="auto"/>
        <w:ind w:firstLineChars="0"/>
        <w:rPr>
          <w:sz w:val="24"/>
          <w:szCs w:val="24"/>
        </w:rPr>
      </w:pPr>
      <w:r>
        <w:rPr>
          <w:rFonts w:hint="eastAsia"/>
          <w:sz w:val="24"/>
          <w:szCs w:val="24"/>
        </w:rPr>
        <w:t>电缆过长，信号损耗导致</w:t>
      </w:r>
      <w:r>
        <w:rPr>
          <w:rFonts w:hint="eastAsia"/>
          <w:sz w:val="24"/>
          <w:szCs w:val="24"/>
        </w:rPr>
        <w:t>HDMI</w:t>
      </w:r>
      <w:r>
        <w:rPr>
          <w:rFonts w:hint="eastAsia"/>
          <w:sz w:val="24"/>
          <w:szCs w:val="24"/>
        </w:rPr>
        <w:t>信号眼图打不开</w:t>
      </w:r>
      <w:r>
        <w:rPr>
          <w:rFonts w:hint="eastAsia"/>
          <w:sz w:val="24"/>
          <w:szCs w:val="24"/>
        </w:rPr>
        <w:t>(</w:t>
      </w:r>
      <w:r>
        <w:rPr>
          <w:rFonts w:hint="eastAsia"/>
          <w:sz w:val="24"/>
          <w:szCs w:val="24"/>
        </w:rPr>
        <w:t>如下图</w:t>
      </w:r>
      <w:r>
        <w:rPr>
          <w:rFonts w:hint="eastAsia"/>
          <w:sz w:val="24"/>
          <w:szCs w:val="24"/>
        </w:rPr>
        <w:t>)</w:t>
      </w:r>
      <w:r>
        <w:rPr>
          <w:rFonts w:hint="eastAsia"/>
          <w:sz w:val="24"/>
          <w:szCs w:val="24"/>
        </w:rPr>
        <w:t>。</w:t>
      </w:r>
    </w:p>
    <w:p w:rsidR="00430D76" w:rsidRDefault="00C66138">
      <w:pPr>
        <w:jc w:val="center"/>
        <w:rPr>
          <w:sz w:val="24"/>
          <w:szCs w:val="24"/>
        </w:rPr>
      </w:pPr>
      <w:r>
        <w:rPr>
          <w:noProof/>
        </w:rPr>
        <w:drawing>
          <wp:inline distT="0" distB="0" distL="0" distR="0">
            <wp:extent cx="2506980" cy="99631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email"/>
                    <a:stretch>
                      <a:fillRect/>
                    </a:stretch>
                  </pic:blipFill>
                  <pic:spPr>
                    <a:xfrm>
                      <a:off x="0" y="0"/>
                      <a:ext cx="2508122" cy="997153"/>
                    </a:xfrm>
                    <a:prstGeom prst="rect">
                      <a:avLst/>
                    </a:prstGeom>
                  </pic:spPr>
                </pic:pic>
              </a:graphicData>
            </a:graphic>
          </wp:inline>
        </w:drawing>
      </w:r>
    </w:p>
    <w:p w:rsidR="00430D76" w:rsidRDefault="00C66138">
      <w:pPr>
        <w:pStyle w:val="a4"/>
        <w:numPr>
          <w:ilvl w:val="0"/>
          <w:numId w:val="1"/>
        </w:numPr>
        <w:spacing w:line="360" w:lineRule="auto"/>
        <w:ind w:leftChars="200" w:left="420" w:firstLine="480"/>
        <w:rPr>
          <w:sz w:val="24"/>
          <w:szCs w:val="24"/>
        </w:rPr>
      </w:pPr>
      <w:r>
        <w:rPr>
          <w:rFonts w:hint="eastAsia"/>
          <w:sz w:val="24"/>
          <w:szCs w:val="24"/>
        </w:rPr>
        <w:lastRenderedPageBreak/>
        <w:t>是否是接口接触不良导致的</w:t>
      </w:r>
    </w:p>
    <w:p w:rsidR="00430D76" w:rsidRDefault="00C66138">
      <w:pPr>
        <w:pStyle w:val="a4"/>
        <w:numPr>
          <w:ilvl w:val="0"/>
          <w:numId w:val="1"/>
        </w:numPr>
        <w:spacing w:line="360" w:lineRule="auto"/>
        <w:ind w:leftChars="200" w:left="420" w:firstLine="480"/>
        <w:rPr>
          <w:sz w:val="24"/>
          <w:szCs w:val="24"/>
        </w:rPr>
      </w:pPr>
      <w:r>
        <w:rPr>
          <w:rFonts w:hint="eastAsia"/>
          <w:sz w:val="24"/>
          <w:szCs w:val="24"/>
        </w:rPr>
        <w:t>是否设备的</w:t>
      </w:r>
      <w:r>
        <w:rPr>
          <w:rFonts w:hint="eastAsia"/>
          <w:sz w:val="24"/>
          <w:szCs w:val="24"/>
        </w:rPr>
        <w:t>DDC</w:t>
      </w:r>
      <w:r>
        <w:rPr>
          <w:rFonts w:hint="eastAsia"/>
          <w:sz w:val="24"/>
          <w:szCs w:val="24"/>
        </w:rPr>
        <w:t>或</w:t>
      </w:r>
      <w:r>
        <w:rPr>
          <w:rFonts w:hint="eastAsia"/>
          <w:sz w:val="24"/>
          <w:szCs w:val="24"/>
        </w:rPr>
        <w:t>HPD</w:t>
      </w:r>
      <w:r>
        <w:rPr>
          <w:rFonts w:hint="eastAsia"/>
          <w:sz w:val="24"/>
          <w:szCs w:val="24"/>
        </w:rPr>
        <w:t>电压不足</w:t>
      </w:r>
    </w:p>
    <w:p w:rsidR="00430D76" w:rsidRDefault="00C66138">
      <w:pPr>
        <w:pStyle w:val="a4"/>
        <w:numPr>
          <w:ilvl w:val="0"/>
          <w:numId w:val="1"/>
        </w:numPr>
        <w:spacing w:line="360" w:lineRule="auto"/>
        <w:ind w:leftChars="200" w:left="420" w:firstLine="480"/>
        <w:rPr>
          <w:sz w:val="24"/>
          <w:szCs w:val="24"/>
        </w:rPr>
      </w:pPr>
      <w:r>
        <w:rPr>
          <w:rFonts w:hint="eastAsia"/>
          <w:sz w:val="24"/>
          <w:szCs w:val="24"/>
        </w:rPr>
        <w:t>是否是信号衰减或干扰导致</w:t>
      </w:r>
      <w:r>
        <w:rPr>
          <w:rFonts w:hint="eastAsia"/>
          <w:sz w:val="24"/>
          <w:szCs w:val="24"/>
        </w:rPr>
        <w:t>EDID</w:t>
      </w:r>
      <w:r>
        <w:rPr>
          <w:rFonts w:hint="eastAsia"/>
          <w:sz w:val="24"/>
          <w:szCs w:val="24"/>
        </w:rPr>
        <w:t>值无法有效读取。</w:t>
      </w:r>
    </w:p>
    <w:p w:rsidR="00430D76" w:rsidRDefault="009E1F7B">
      <w:pPr>
        <w:spacing w:line="360" w:lineRule="auto"/>
        <w:jc w:val="center"/>
        <w:rPr>
          <w:sz w:val="24"/>
          <w:szCs w:val="24"/>
        </w:rPr>
      </w:pPr>
      <w:r>
        <w:rPr>
          <w:noProof/>
        </w:rPr>
        <w:drawing>
          <wp:inline distT="0" distB="0" distL="0" distR="0" wp14:anchorId="521ED346" wp14:editId="1BD502A8">
            <wp:extent cx="5072063" cy="3138488"/>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807" t="1934" r="1984"/>
                    <a:stretch/>
                  </pic:blipFill>
                  <pic:spPr bwMode="auto">
                    <a:xfrm>
                      <a:off x="0" y="0"/>
                      <a:ext cx="5074319" cy="3139884"/>
                    </a:xfrm>
                    <a:prstGeom prst="rect">
                      <a:avLst/>
                    </a:prstGeom>
                    <a:ln>
                      <a:noFill/>
                    </a:ln>
                    <a:extLst>
                      <a:ext uri="{53640926-AAD7-44D8-BBD7-CCE9431645EC}">
                        <a14:shadowObscured xmlns:a14="http://schemas.microsoft.com/office/drawing/2010/main"/>
                      </a:ext>
                    </a:extLst>
                  </pic:spPr>
                </pic:pic>
              </a:graphicData>
            </a:graphic>
          </wp:inline>
        </w:drawing>
      </w:r>
    </w:p>
    <w:p w:rsidR="00430D76" w:rsidRDefault="00C66138">
      <w:pPr>
        <w:spacing w:line="360" w:lineRule="auto"/>
        <w:ind w:firstLineChars="200" w:firstLine="480"/>
        <w:jc w:val="left"/>
        <w:rPr>
          <w:sz w:val="24"/>
          <w:szCs w:val="24"/>
        </w:rPr>
      </w:pPr>
      <w:r>
        <w:rPr>
          <w:rFonts w:hint="eastAsia"/>
          <w:sz w:val="24"/>
          <w:szCs w:val="24"/>
        </w:rPr>
        <w:t>如何解决这些问题，大多</w:t>
      </w:r>
      <w:r w:rsidR="009E1F7B">
        <w:rPr>
          <w:rFonts w:hint="eastAsia"/>
          <w:sz w:val="24"/>
          <w:szCs w:val="24"/>
        </w:rPr>
        <w:t>数</w:t>
      </w:r>
      <w:r>
        <w:rPr>
          <w:rFonts w:hint="eastAsia"/>
          <w:sz w:val="24"/>
          <w:szCs w:val="24"/>
        </w:rPr>
        <w:t>运</w:t>
      </w:r>
      <w:proofErr w:type="gramStart"/>
      <w:r>
        <w:rPr>
          <w:rFonts w:hint="eastAsia"/>
          <w:sz w:val="24"/>
          <w:szCs w:val="24"/>
        </w:rPr>
        <w:t>维人员</w:t>
      </w:r>
      <w:proofErr w:type="gramEnd"/>
      <w:r>
        <w:rPr>
          <w:rFonts w:hint="eastAsia"/>
          <w:sz w:val="24"/>
          <w:szCs w:val="24"/>
        </w:rPr>
        <w:t>会下意识的去查接收器、信号源，转换器的接口，去拔</w:t>
      </w:r>
      <w:proofErr w:type="gramStart"/>
      <w:r>
        <w:rPr>
          <w:rFonts w:hint="eastAsia"/>
          <w:sz w:val="24"/>
          <w:szCs w:val="24"/>
        </w:rPr>
        <w:t>插这些</w:t>
      </w:r>
      <w:proofErr w:type="gramEnd"/>
      <w:r>
        <w:rPr>
          <w:rFonts w:hint="eastAsia"/>
          <w:sz w:val="24"/>
          <w:szCs w:val="24"/>
        </w:rPr>
        <w:t>中间环节传输设备的端口和接线。这些操作当然没有问题，然而要命的是时间，会议中的故障处理往往只能给我们不到１分钟的时间，与会人员大概率会在故障出现</w:t>
      </w:r>
      <w:r>
        <w:rPr>
          <w:rFonts w:hint="eastAsia"/>
          <w:sz w:val="24"/>
          <w:szCs w:val="24"/>
        </w:rPr>
        <w:t>30</w:t>
      </w:r>
      <w:r>
        <w:rPr>
          <w:rFonts w:hint="eastAsia"/>
          <w:sz w:val="24"/>
          <w:szCs w:val="24"/>
        </w:rPr>
        <w:t>秒后，冲进设备间，询问现场故障，要求明确解决时间。</w:t>
      </w:r>
    </w:p>
    <w:p w:rsidR="00430D76" w:rsidRDefault="00C66138">
      <w:pPr>
        <w:spacing w:line="360" w:lineRule="auto"/>
        <w:ind w:firstLineChars="200" w:firstLine="480"/>
        <w:jc w:val="left"/>
        <w:rPr>
          <w:sz w:val="24"/>
          <w:szCs w:val="24"/>
        </w:rPr>
      </w:pPr>
      <w:r>
        <w:rPr>
          <w:rFonts w:hint="eastAsia"/>
          <w:sz w:val="24"/>
          <w:szCs w:val="24"/>
        </w:rPr>
        <w:t>为能妥当解决这样的应用需求，会议室的视频类设备要如何设计、选择和管理？怎么去规划这些设备之间的数字信号链路结构或方式？怎么样才能让会议运</w:t>
      </w:r>
      <w:proofErr w:type="gramStart"/>
      <w:r>
        <w:rPr>
          <w:rFonts w:hint="eastAsia"/>
          <w:sz w:val="24"/>
          <w:szCs w:val="24"/>
        </w:rPr>
        <w:t>维人员</w:t>
      </w:r>
      <w:proofErr w:type="gramEnd"/>
      <w:r>
        <w:rPr>
          <w:rFonts w:hint="eastAsia"/>
          <w:sz w:val="24"/>
          <w:szCs w:val="24"/>
        </w:rPr>
        <w:t>做到心中有数，让他们容易理解和掌握会议室中视频数字链路可能出现故障现象和原因及排除的方案，就变得非常重要了。</w:t>
      </w:r>
    </w:p>
    <w:p w:rsidR="00430D76" w:rsidRDefault="00C66138">
      <w:pPr>
        <w:spacing w:line="360" w:lineRule="auto"/>
        <w:ind w:firstLineChars="200" w:firstLine="480"/>
        <w:rPr>
          <w:sz w:val="24"/>
          <w:szCs w:val="24"/>
        </w:rPr>
      </w:pPr>
      <w:r>
        <w:rPr>
          <w:rFonts w:hint="eastAsia"/>
          <w:sz w:val="24"/>
          <w:szCs w:val="24"/>
        </w:rPr>
        <w:t>在实际应用中，会议室</w:t>
      </w:r>
      <w:proofErr w:type="gramStart"/>
      <w:r>
        <w:rPr>
          <w:rFonts w:hint="eastAsia"/>
          <w:sz w:val="24"/>
          <w:szCs w:val="24"/>
        </w:rPr>
        <w:t>最</w:t>
      </w:r>
      <w:proofErr w:type="gramEnd"/>
      <w:r>
        <w:rPr>
          <w:rFonts w:hint="eastAsia"/>
          <w:sz w:val="24"/>
          <w:szCs w:val="24"/>
        </w:rPr>
        <w:t>核心的中心设备就是矩阵，那么，矩阵的端口能不能对</w:t>
      </w:r>
      <w:r>
        <w:rPr>
          <w:rFonts w:hint="eastAsia"/>
          <w:sz w:val="24"/>
          <w:szCs w:val="24"/>
        </w:rPr>
        <w:t>HDMI</w:t>
      </w:r>
      <w:r>
        <w:rPr>
          <w:rFonts w:hint="eastAsia"/>
          <w:sz w:val="24"/>
          <w:szCs w:val="24"/>
        </w:rPr>
        <w:t>、</w:t>
      </w:r>
      <w:r>
        <w:rPr>
          <w:rFonts w:hint="eastAsia"/>
          <w:sz w:val="24"/>
          <w:szCs w:val="24"/>
        </w:rPr>
        <w:t>DVI</w:t>
      </w:r>
      <w:r>
        <w:rPr>
          <w:rFonts w:hint="eastAsia"/>
          <w:sz w:val="24"/>
          <w:szCs w:val="24"/>
        </w:rPr>
        <w:t>等信号进行</w:t>
      </w:r>
      <w:r>
        <w:rPr>
          <w:rFonts w:hint="eastAsia"/>
          <w:sz w:val="24"/>
          <w:szCs w:val="24"/>
        </w:rPr>
        <w:t>EDID</w:t>
      </w:r>
      <w:r>
        <w:rPr>
          <w:rFonts w:hint="eastAsia"/>
          <w:sz w:val="24"/>
          <w:szCs w:val="24"/>
        </w:rPr>
        <w:t>编辑或查询就非常的重要，如果无法对每一路输出的端口的进行</w:t>
      </w:r>
      <w:r>
        <w:rPr>
          <w:rFonts w:hint="eastAsia"/>
          <w:sz w:val="24"/>
          <w:szCs w:val="24"/>
        </w:rPr>
        <w:t>EDID</w:t>
      </w:r>
      <w:r>
        <w:rPr>
          <w:rFonts w:hint="eastAsia"/>
          <w:sz w:val="24"/>
          <w:szCs w:val="24"/>
        </w:rPr>
        <w:t>编辑或查询，就很有可能在该会议室中</w:t>
      </w:r>
      <w:proofErr w:type="gramStart"/>
      <w:r>
        <w:rPr>
          <w:rFonts w:hint="eastAsia"/>
          <w:sz w:val="24"/>
          <w:szCs w:val="24"/>
        </w:rPr>
        <w:t>中</w:t>
      </w:r>
      <w:proofErr w:type="gramEnd"/>
      <w:r>
        <w:rPr>
          <w:rFonts w:hint="eastAsia"/>
          <w:sz w:val="24"/>
          <w:szCs w:val="24"/>
        </w:rPr>
        <w:t>出现了这样或那样的一些故障，而维护人员却没有任何的解决思路和方案。比如说当你遇到以下情况（以</w:t>
      </w:r>
      <w:r>
        <w:rPr>
          <w:rFonts w:hint="eastAsia"/>
          <w:sz w:val="24"/>
          <w:szCs w:val="24"/>
        </w:rPr>
        <w:t>HDMI</w:t>
      </w:r>
      <w:r>
        <w:rPr>
          <w:rFonts w:hint="eastAsia"/>
          <w:sz w:val="24"/>
          <w:szCs w:val="24"/>
        </w:rPr>
        <w:t>信号为例）：</w:t>
      </w:r>
    </w:p>
    <w:p w:rsidR="00430D76" w:rsidRDefault="00C66138">
      <w:pPr>
        <w:pStyle w:val="a4"/>
        <w:numPr>
          <w:ilvl w:val="0"/>
          <w:numId w:val="2"/>
        </w:numPr>
        <w:spacing w:line="360" w:lineRule="auto"/>
        <w:ind w:firstLineChars="0"/>
        <w:rPr>
          <w:sz w:val="24"/>
          <w:szCs w:val="24"/>
        </w:rPr>
      </w:pPr>
      <w:r>
        <w:rPr>
          <w:rFonts w:hint="eastAsia"/>
          <w:sz w:val="24"/>
          <w:szCs w:val="24"/>
        </w:rPr>
        <w:t>屏幕上面没有图像显示</w:t>
      </w:r>
    </w:p>
    <w:p w:rsidR="00430D76" w:rsidRDefault="00C66138">
      <w:pPr>
        <w:pStyle w:val="a4"/>
        <w:numPr>
          <w:ilvl w:val="0"/>
          <w:numId w:val="2"/>
        </w:numPr>
        <w:spacing w:line="360" w:lineRule="auto"/>
        <w:ind w:firstLineChars="0"/>
        <w:rPr>
          <w:sz w:val="24"/>
          <w:szCs w:val="24"/>
        </w:rPr>
      </w:pPr>
      <w:r>
        <w:rPr>
          <w:rFonts w:hint="eastAsia"/>
          <w:sz w:val="24"/>
          <w:szCs w:val="24"/>
        </w:rPr>
        <w:t>有图像显示但是图像是扭曲的</w:t>
      </w:r>
    </w:p>
    <w:p w:rsidR="00430D76" w:rsidRDefault="00C66138">
      <w:pPr>
        <w:pStyle w:val="a4"/>
        <w:numPr>
          <w:ilvl w:val="0"/>
          <w:numId w:val="2"/>
        </w:numPr>
        <w:spacing w:line="360" w:lineRule="auto"/>
        <w:ind w:firstLineChars="0"/>
        <w:rPr>
          <w:sz w:val="24"/>
          <w:szCs w:val="24"/>
        </w:rPr>
      </w:pPr>
      <w:r>
        <w:rPr>
          <w:rFonts w:hint="eastAsia"/>
          <w:sz w:val="24"/>
          <w:szCs w:val="24"/>
        </w:rPr>
        <w:lastRenderedPageBreak/>
        <w:t>显示无法全屏（总有黑边）或超出显示画面。</w:t>
      </w:r>
    </w:p>
    <w:p w:rsidR="00430D76" w:rsidRDefault="00C66138">
      <w:pPr>
        <w:pStyle w:val="a4"/>
        <w:numPr>
          <w:ilvl w:val="0"/>
          <w:numId w:val="2"/>
        </w:numPr>
        <w:spacing w:line="360" w:lineRule="auto"/>
        <w:ind w:firstLineChars="0"/>
        <w:rPr>
          <w:sz w:val="24"/>
          <w:szCs w:val="24"/>
        </w:rPr>
      </w:pPr>
      <w:r>
        <w:rPr>
          <w:rFonts w:hint="eastAsia"/>
          <w:sz w:val="24"/>
          <w:szCs w:val="24"/>
        </w:rPr>
        <w:t>与会人员说这个屏幕显示模糊的（没有别的会议室清晰）</w:t>
      </w:r>
    </w:p>
    <w:p w:rsidR="00430D76" w:rsidRDefault="00C66138">
      <w:pPr>
        <w:pStyle w:val="a4"/>
        <w:numPr>
          <w:ilvl w:val="0"/>
          <w:numId w:val="2"/>
        </w:numPr>
        <w:spacing w:line="360" w:lineRule="auto"/>
        <w:ind w:firstLineChars="0"/>
        <w:rPr>
          <w:sz w:val="24"/>
          <w:szCs w:val="24"/>
        </w:rPr>
      </w:pPr>
      <w:r>
        <w:rPr>
          <w:rFonts w:hint="eastAsia"/>
          <w:sz w:val="24"/>
          <w:szCs w:val="24"/>
        </w:rPr>
        <w:t>屏幕是黑屏或蓝屏的（或无信号）</w:t>
      </w:r>
    </w:p>
    <w:p w:rsidR="00430D76" w:rsidRDefault="00C66138">
      <w:pPr>
        <w:pStyle w:val="a4"/>
        <w:numPr>
          <w:ilvl w:val="0"/>
          <w:numId w:val="2"/>
        </w:numPr>
        <w:spacing w:line="360" w:lineRule="auto"/>
        <w:ind w:firstLineChars="0"/>
        <w:rPr>
          <w:sz w:val="24"/>
          <w:szCs w:val="24"/>
        </w:rPr>
      </w:pPr>
      <w:r>
        <w:rPr>
          <w:rFonts w:hint="eastAsia"/>
          <w:sz w:val="24"/>
          <w:szCs w:val="24"/>
        </w:rPr>
        <w:t>屏幕隔一会出现闪屏现象</w:t>
      </w:r>
    </w:p>
    <w:p w:rsidR="00430D76" w:rsidRDefault="00C66138">
      <w:pPr>
        <w:spacing w:line="360" w:lineRule="auto"/>
        <w:ind w:firstLineChars="200" w:firstLine="480"/>
        <w:rPr>
          <w:sz w:val="24"/>
          <w:szCs w:val="24"/>
        </w:rPr>
      </w:pPr>
      <w:r>
        <w:rPr>
          <w:rFonts w:hint="eastAsia"/>
          <w:sz w:val="24"/>
          <w:szCs w:val="24"/>
        </w:rPr>
        <w:t>如上所述，一般来说，面对于这样的故障，运</w:t>
      </w:r>
      <w:proofErr w:type="gramStart"/>
      <w:r>
        <w:rPr>
          <w:rFonts w:hint="eastAsia"/>
          <w:sz w:val="24"/>
          <w:szCs w:val="24"/>
        </w:rPr>
        <w:t>维人员</w:t>
      </w:r>
      <w:proofErr w:type="gramEnd"/>
      <w:r>
        <w:rPr>
          <w:rFonts w:hint="eastAsia"/>
          <w:sz w:val="24"/>
          <w:szCs w:val="24"/>
        </w:rPr>
        <w:t>第一件事情就是去找对应的显示接口，当接口支持</w:t>
      </w:r>
      <w:r>
        <w:rPr>
          <w:rFonts w:hint="eastAsia"/>
          <w:sz w:val="24"/>
          <w:szCs w:val="24"/>
        </w:rPr>
        <w:t>EDID</w:t>
      </w:r>
      <w:r>
        <w:rPr>
          <w:rFonts w:hint="eastAsia"/>
          <w:sz w:val="24"/>
          <w:szCs w:val="24"/>
        </w:rPr>
        <w:t>值查询和管理时，就可以进行</w:t>
      </w:r>
      <w:r>
        <w:rPr>
          <w:rFonts w:hint="eastAsia"/>
          <w:sz w:val="24"/>
          <w:szCs w:val="24"/>
        </w:rPr>
        <w:t>EDID</w:t>
      </w:r>
      <w:r>
        <w:rPr>
          <w:rFonts w:hint="eastAsia"/>
          <w:sz w:val="24"/>
          <w:szCs w:val="24"/>
        </w:rPr>
        <w:t>值的干预管理，通过调整</w:t>
      </w:r>
      <w:r>
        <w:rPr>
          <w:rFonts w:hint="eastAsia"/>
          <w:sz w:val="24"/>
          <w:szCs w:val="24"/>
        </w:rPr>
        <w:t>EDID</w:t>
      </w:r>
      <w:r>
        <w:rPr>
          <w:rFonts w:hint="eastAsia"/>
          <w:sz w:val="24"/>
          <w:szCs w:val="24"/>
        </w:rPr>
        <w:t>值来快速判断设备故障节点。</w:t>
      </w:r>
    </w:p>
    <w:p w:rsidR="00430D76" w:rsidRDefault="00C66138">
      <w:pPr>
        <w:spacing w:line="360" w:lineRule="auto"/>
        <w:ind w:firstLineChars="200" w:firstLine="480"/>
        <w:rPr>
          <w:sz w:val="24"/>
          <w:szCs w:val="24"/>
        </w:rPr>
      </w:pPr>
      <w:r>
        <w:rPr>
          <w:rFonts w:hint="eastAsia"/>
          <w:sz w:val="24"/>
          <w:szCs w:val="24"/>
        </w:rPr>
        <w:t>从这个角度来说，中心设备我们应尽可能地选择“每一路输出端口”都应具有</w:t>
      </w:r>
      <w:r>
        <w:rPr>
          <w:rFonts w:hint="eastAsia"/>
          <w:sz w:val="24"/>
          <w:szCs w:val="24"/>
        </w:rPr>
        <w:t>EDID</w:t>
      </w:r>
      <w:r>
        <w:rPr>
          <w:rFonts w:hint="eastAsia"/>
          <w:sz w:val="24"/>
          <w:szCs w:val="24"/>
        </w:rPr>
        <w:t>可编辑功能的板卡。这样，就能够通过自动或人工干预</w:t>
      </w:r>
      <w:r>
        <w:rPr>
          <w:rFonts w:hint="eastAsia"/>
          <w:sz w:val="24"/>
          <w:szCs w:val="24"/>
        </w:rPr>
        <w:t>EDID</w:t>
      </w:r>
      <w:r>
        <w:rPr>
          <w:rFonts w:hint="eastAsia"/>
          <w:sz w:val="24"/>
          <w:szCs w:val="24"/>
        </w:rPr>
        <w:t>协商的方式来保证显示设备和信号源</w:t>
      </w:r>
      <w:r w:rsidR="002A2CA7">
        <w:rPr>
          <w:rFonts w:hint="eastAsia"/>
          <w:sz w:val="24"/>
          <w:szCs w:val="24"/>
        </w:rPr>
        <w:t>设备</w:t>
      </w:r>
      <w:r>
        <w:rPr>
          <w:rFonts w:hint="eastAsia"/>
          <w:sz w:val="24"/>
          <w:szCs w:val="24"/>
        </w:rPr>
        <w:t>之间的信号协商有效，从而消除了由于某些原因，而产生的不稳定。</w:t>
      </w:r>
    </w:p>
    <w:p w:rsidR="002A2CA7" w:rsidRDefault="002A2CA7">
      <w:pPr>
        <w:spacing w:line="360" w:lineRule="auto"/>
        <w:ind w:firstLineChars="200" w:firstLine="480"/>
        <w:rPr>
          <w:sz w:val="24"/>
          <w:szCs w:val="24"/>
        </w:rPr>
      </w:pPr>
      <w:r>
        <w:rPr>
          <w:rFonts w:hint="eastAsia"/>
          <w:sz w:val="24"/>
          <w:szCs w:val="24"/>
        </w:rPr>
        <w:t>当然，网上</w:t>
      </w:r>
      <w:r w:rsidR="00C66138">
        <w:rPr>
          <w:rFonts w:hint="eastAsia"/>
          <w:sz w:val="24"/>
          <w:szCs w:val="24"/>
        </w:rPr>
        <w:t>销售的</w:t>
      </w:r>
      <w:r>
        <w:rPr>
          <w:rFonts w:hint="eastAsia"/>
          <w:sz w:val="24"/>
          <w:szCs w:val="24"/>
        </w:rPr>
        <w:t>各类品牌的</w:t>
      </w:r>
      <w:proofErr w:type="gramStart"/>
      <w:r w:rsidR="00C66138">
        <w:rPr>
          <w:rFonts w:hint="eastAsia"/>
          <w:sz w:val="24"/>
          <w:szCs w:val="24"/>
        </w:rPr>
        <w:t>锁屏宝也</w:t>
      </w:r>
      <w:proofErr w:type="gramEnd"/>
      <w:r w:rsidR="00C66138">
        <w:rPr>
          <w:rFonts w:hint="eastAsia"/>
          <w:sz w:val="24"/>
          <w:szCs w:val="24"/>
        </w:rPr>
        <w:t>可以通过预设一个固定的</w:t>
      </w:r>
      <w:r w:rsidR="00C66138">
        <w:rPr>
          <w:rFonts w:hint="eastAsia"/>
          <w:sz w:val="24"/>
          <w:szCs w:val="24"/>
        </w:rPr>
        <w:t>EDID</w:t>
      </w:r>
      <w:r w:rsidR="00C66138">
        <w:rPr>
          <w:rFonts w:hint="eastAsia"/>
          <w:sz w:val="24"/>
          <w:szCs w:val="24"/>
        </w:rPr>
        <w:t>值，直接锁定某些信号源端口的输出</w:t>
      </w:r>
      <w:r>
        <w:rPr>
          <w:rFonts w:hint="eastAsia"/>
          <w:sz w:val="24"/>
          <w:szCs w:val="24"/>
        </w:rPr>
        <w:t>格式，但如果要考虑输出设备多样性，直接用</w:t>
      </w:r>
      <w:proofErr w:type="gramStart"/>
      <w:r>
        <w:rPr>
          <w:rFonts w:hint="eastAsia"/>
          <w:sz w:val="24"/>
          <w:szCs w:val="24"/>
        </w:rPr>
        <w:t>锁屏宝的</w:t>
      </w:r>
      <w:proofErr w:type="gramEnd"/>
      <w:r>
        <w:rPr>
          <w:rFonts w:hint="eastAsia"/>
          <w:sz w:val="24"/>
          <w:szCs w:val="24"/>
        </w:rPr>
        <w:t>模式，依然还是</w:t>
      </w:r>
      <w:proofErr w:type="gramStart"/>
      <w:r w:rsidR="00C66138">
        <w:rPr>
          <w:rFonts w:hint="eastAsia"/>
          <w:sz w:val="24"/>
          <w:szCs w:val="24"/>
        </w:rPr>
        <w:t>存</w:t>
      </w:r>
      <w:r>
        <w:rPr>
          <w:rFonts w:hint="eastAsia"/>
          <w:sz w:val="24"/>
          <w:szCs w:val="24"/>
        </w:rPr>
        <w:t>某些</w:t>
      </w:r>
      <w:proofErr w:type="gramEnd"/>
      <w:r>
        <w:rPr>
          <w:rFonts w:hint="eastAsia"/>
          <w:sz w:val="24"/>
          <w:szCs w:val="24"/>
        </w:rPr>
        <w:t>情况下会</w:t>
      </w:r>
      <w:r w:rsidR="00C66138">
        <w:rPr>
          <w:rFonts w:hint="eastAsia"/>
          <w:sz w:val="24"/>
          <w:szCs w:val="24"/>
        </w:rPr>
        <w:t>出</w:t>
      </w:r>
      <w:r>
        <w:rPr>
          <w:rFonts w:hint="eastAsia"/>
          <w:sz w:val="24"/>
          <w:szCs w:val="24"/>
        </w:rPr>
        <w:t>故障的现象，所以，在稍为重要的场所，还是建议采用带有</w:t>
      </w:r>
      <w:proofErr w:type="spellStart"/>
      <w:r>
        <w:rPr>
          <w:rFonts w:hint="eastAsia"/>
          <w:sz w:val="24"/>
          <w:szCs w:val="24"/>
        </w:rPr>
        <w:t>EDID</w:t>
      </w:r>
      <w:proofErr w:type="spellEnd"/>
      <w:r>
        <w:rPr>
          <w:rFonts w:hint="eastAsia"/>
          <w:sz w:val="24"/>
          <w:szCs w:val="24"/>
        </w:rPr>
        <w:t>管理功能的矩阵。目前，市场上</w:t>
      </w:r>
      <w:r w:rsidR="00C66138">
        <w:rPr>
          <w:rFonts w:hint="eastAsia"/>
          <w:sz w:val="24"/>
          <w:szCs w:val="24"/>
        </w:rPr>
        <w:t>大多数</w:t>
      </w:r>
      <w:r>
        <w:rPr>
          <w:rFonts w:hint="eastAsia"/>
          <w:sz w:val="24"/>
          <w:szCs w:val="24"/>
        </w:rPr>
        <w:t>企业</w:t>
      </w:r>
      <w:r w:rsidR="00C66138">
        <w:rPr>
          <w:rFonts w:hint="eastAsia"/>
          <w:sz w:val="24"/>
          <w:szCs w:val="24"/>
        </w:rPr>
        <w:t>所销售的矩阵，</w:t>
      </w:r>
      <w:r>
        <w:rPr>
          <w:rFonts w:hint="eastAsia"/>
          <w:sz w:val="24"/>
          <w:szCs w:val="24"/>
        </w:rPr>
        <w:t>低配版本，目前大多能</w:t>
      </w:r>
      <w:r w:rsidR="00C66138">
        <w:rPr>
          <w:rFonts w:hint="eastAsia"/>
          <w:sz w:val="24"/>
          <w:szCs w:val="24"/>
        </w:rPr>
        <w:t>对每个输出端口进行</w:t>
      </w:r>
      <w:r w:rsidR="00C66138">
        <w:rPr>
          <w:rFonts w:hint="eastAsia"/>
          <w:sz w:val="24"/>
          <w:szCs w:val="24"/>
        </w:rPr>
        <w:t>EDID</w:t>
      </w:r>
      <w:r>
        <w:rPr>
          <w:rFonts w:hint="eastAsia"/>
          <w:sz w:val="24"/>
          <w:szCs w:val="24"/>
        </w:rPr>
        <w:t>识别和统一，高配置矩阵才会带有每个输出端口的</w:t>
      </w:r>
      <w:r>
        <w:rPr>
          <w:rFonts w:hint="eastAsia"/>
          <w:sz w:val="24"/>
          <w:szCs w:val="24"/>
        </w:rPr>
        <w:t>EDID</w:t>
      </w:r>
      <w:r>
        <w:rPr>
          <w:rFonts w:hint="eastAsia"/>
          <w:sz w:val="24"/>
          <w:szCs w:val="24"/>
        </w:rPr>
        <w:t>管理功能</w:t>
      </w:r>
      <w:r w:rsidR="00C66138">
        <w:rPr>
          <w:rFonts w:hint="eastAsia"/>
          <w:sz w:val="24"/>
          <w:szCs w:val="24"/>
        </w:rPr>
        <w:t>。</w:t>
      </w:r>
    </w:p>
    <w:p w:rsidR="002A2CA7" w:rsidRDefault="00C66138">
      <w:pPr>
        <w:spacing w:line="360" w:lineRule="auto"/>
        <w:ind w:firstLineChars="200" w:firstLine="480"/>
        <w:rPr>
          <w:sz w:val="24"/>
          <w:szCs w:val="24"/>
        </w:rPr>
      </w:pPr>
      <w:r>
        <w:rPr>
          <w:rFonts w:hint="eastAsia"/>
          <w:sz w:val="24"/>
          <w:szCs w:val="24"/>
        </w:rPr>
        <w:t>比如：低配版本的会让所有输出口均采用一个统一制式，</w:t>
      </w:r>
      <w:proofErr w:type="gramStart"/>
      <w:r>
        <w:rPr>
          <w:rFonts w:hint="eastAsia"/>
          <w:sz w:val="24"/>
          <w:szCs w:val="24"/>
        </w:rPr>
        <w:t>高配版本</w:t>
      </w:r>
      <w:proofErr w:type="gramEnd"/>
      <w:r>
        <w:rPr>
          <w:rFonts w:hint="eastAsia"/>
          <w:sz w:val="24"/>
          <w:szCs w:val="24"/>
        </w:rPr>
        <w:t>可以支持每个端口</w:t>
      </w:r>
      <w:r>
        <w:rPr>
          <w:rFonts w:hint="eastAsia"/>
          <w:sz w:val="24"/>
          <w:szCs w:val="24"/>
        </w:rPr>
        <w:t>EDID</w:t>
      </w:r>
      <w:r>
        <w:rPr>
          <w:rFonts w:hint="eastAsia"/>
          <w:sz w:val="24"/>
          <w:szCs w:val="24"/>
        </w:rPr>
        <w:t>的编辑选择。</w:t>
      </w:r>
    </w:p>
    <w:p w:rsidR="00430D76" w:rsidRDefault="00C66138">
      <w:pPr>
        <w:spacing w:line="360" w:lineRule="auto"/>
        <w:ind w:firstLineChars="200" w:firstLine="480"/>
        <w:rPr>
          <w:sz w:val="24"/>
          <w:szCs w:val="24"/>
        </w:rPr>
      </w:pPr>
      <w:r>
        <w:rPr>
          <w:rFonts w:hint="eastAsia"/>
          <w:sz w:val="24"/>
          <w:szCs w:val="24"/>
        </w:rPr>
        <w:t>一般来说，不建议采用仅能支持一个制式的矩阵产品。主要是由于用户现场可能会有不同种类甚至是老旧的显示设备，对于只能支持一种制式的矩阵，就很有可能导致某些显示设备会无法被使用，除非，能将这些显示设备剔除，否则，就需要对信号的制式进行相应的调整，以应对可能会出现的黑屏。</w:t>
      </w:r>
    </w:p>
    <w:p w:rsidR="00430D76" w:rsidRDefault="00C66138">
      <w:pPr>
        <w:spacing w:line="360" w:lineRule="auto"/>
        <w:ind w:firstLineChars="200" w:firstLine="480"/>
        <w:rPr>
          <w:sz w:val="24"/>
          <w:szCs w:val="24"/>
        </w:rPr>
      </w:pPr>
      <w:r>
        <w:rPr>
          <w:rFonts w:hint="eastAsia"/>
          <w:sz w:val="24"/>
          <w:szCs w:val="24"/>
        </w:rPr>
        <w:t>另外，如果用户还有一些高处理性能的显示设备，比如说有支持</w:t>
      </w:r>
      <w:r>
        <w:rPr>
          <w:rFonts w:hint="eastAsia"/>
          <w:sz w:val="24"/>
          <w:szCs w:val="24"/>
        </w:rPr>
        <w:t>4k</w:t>
      </w:r>
      <w:r>
        <w:rPr>
          <w:rFonts w:hint="eastAsia"/>
          <w:sz w:val="24"/>
          <w:szCs w:val="24"/>
        </w:rPr>
        <w:t>的，有支持更高配置的视频处理器，而你的矩阵端口如果只能是统一制式的话，那么对于这些设备来讲，它也是一种资源的浪费。</w:t>
      </w:r>
    </w:p>
    <w:p w:rsidR="00430D76" w:rsidRDefault="00C66138">
      <w:pPr>
        <w:spacing w:line="360" w:lineRule="auto"/>
        <w:ind w:firstLineChars="200" w:firstLine="480"/>
        <w:rPr>
          <w:sz w:val="24"/>
          <w:szCs w:val="24"/>
        </w:rPr>
      </w:pPr>
      <w:r>
        <w:rPr>
          <w:rFonts w:hint="eastAsia"/>
          <w:sz w:val="24"/>
          <w:szCs w:val="24"/>
        </w:rPr>
        <w:t>无论是上述哪一种情况，对于维护人员来说，找到问题的核心，并同时对它进行有效的管控，才是能够保证现场这样的问题的不复发，不出现的根本。而让输出端口的具有可管理性是有效解决这类故障的主要途径之一。（下图为</w:t>
      </w:r>
      <w:r>
        <w:rPr>
          <w:rFonts w:hint="eastAsia"/>
          <w:sz w:val="24"/>
          <w:szCs w:val="24"/>
        </w:rPr>
        <w:t>EDID</w:t>
      </w:r>
      <w:r>
        <w:rPr>
          <w:rFonts w:hint="eastAsia"/>
          <w:sz w:val="24"/>
          <w:szCs w:val="24"/>
        </w:rPr>
        <w:lastRenderedPageBreak/>
        <w:t>值</w:t>
      </w:r>
      <w:r w:rsidR="002A2CA7">
        <w:rPr>
          <w:rFonts w:hint="eastAsia"/>
          <w:sz w:val="24"/>
          <w:szCs w:val="24"/>
        </w:rPr>
        <w:t>，具体数值对应说明，可以百度获取。</w:t>
      </w:r>
      <w:r>
        <w:rPr>
          <w:rFonts w:hint="eastAsia"/>
          <w:sz w:val="24"/>
          <w:szCs w:val="24"/>
        </w:rPr>
        <w:t>）</w:t>
      </w:r>
    </w:p>
    <w:p w:rsidR="00430D76" w:rsidRDefault="00C66138">
      <w:pPr>
        <w:spacing w:line="360" w:lineRule="auto"/>
        <w:ind w:firstLineChars="200" w:firstLine="420"/>
        <w:rPr>
          <w:sz w:val="24"/>
          <w:szCs w:val="24"/>
        </w:rPr>
      </w:pPr>
      <w:r>
        <w:rPr>
          <w:noProof/>
        </w:rPr>
        <w:drawing>
          <wp:inline distT="0" distB="0" distL="0" distR="0">
            <wp:extent cx="3876675" cy="19856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email"/>
                    <a:srcRect/>
                    <a:stretch>
                      <a:fillRect/>
                    </a:stretch>
                  </pic:blipFill>
                  <pic:spPr>
                    <a:xfrm>
                      <a:off x="0" y="0"/>
                      <a:ext cx="3889676" cy="1992343"/>
                    </a:xfrm>
                    <a:prstGeom prst="rect">
                      <a:avLst/>
                    </a:prstGeom>
                    <a:ln>
                      <a:noFill/>
                    </a:ln>
                  </pic:spPr>
                </pic:pic>
              </a:graphicData>
            </a:graphic>
          </wp:inline>
        </w:drawing>
      </w:r>
    </w:p>
    <w:p w:rsidR="002A2CA7" w:rsidRDefault="00C66138">
      <w:pPr>
        <w:spacing w:line="360" w:lineRule="auto"/>
        <w:ind w:firstLineChars="200" w:firstLine="480"/>
        <w:rPr>
          <w:sz w:val="24"/>
          <w:szCs w:val="24"/>
        </w:rPr>
      </w:pPr>
      <w:r>
        <w:rPr>
          <w:rFonts w:hint="eastAsia"/>
          <w:sz w:val="24"/>
          <w:szCs w:val="24"/>
        </w:rPr>
        <w:t>上述故障现象在排除时，最好不要直接用</w:t>
      </w:r>
      <w:r w:rsidR="002A2CA7">
        <w:rPr>
          <w:rFonts w:hint="eastAsia"/>
          <w:sz w:val="24"/>
          <w:szCs w:val="24"/>
        </w:rPr>
        <w:t>笔记本电脑或</w:t>
      </w:r>
      <w:r>
        <w:rPr>
          <w:rFonts w:hint="eastAsia"/>
          <w:sz w:val="24"/>
          <w:szCs w:val="24"/>
        </w:rPr>
        <w:t>PC</w:t>
      </w:r>
      <w:r w:rsidR="002A2CA7">
        <w:rPr>
          <w:rFonts w:hint="eastAsia"/>
          <w:sz w:val="24"/>
          <w:szCs w:val="24"/>
        </w:rPr>
        <w:t>机来</w:t>
      </w:r>
      <w:r>
        <w:rPr>
          <w:rFonts w:hint="eastAsia"/>
          <w:sz w:val="24"/>
          <w:szCs w:val="24"/>
        </w:rPr>
        <w:t>接</w:t>
      </w:r>
      <w:r w:rsidR="002A2CA7">
        <w:rPr>
          <w:rFonts w:hint="eastAsia"/>
          <w:sz w:val="24"/>
          <w:szCs w:val="24"/>
        </w:rPr>
        <w:t>某个显示设备来证明这</w:t>
      </w:r>
      <w:r>
        <w:rPr>
          <w:rFonts w:hint="eastAsia"/>
          <w:sz w:val="24"/>
          <w:szCs w:val="24"/>
        </w:rPr>
        <w:t>个显示设备</w:t>
      </w:r>
      <w:r w:rsidR="002A2CA7">
        <w:rPr>
          <w:rFonts w:hint="eastAsia"/>
          <w:sz w:val="24"/>
          <w:szCs w:val="24"/>
        </w:rPr>
        <w:t>是没有问题的。</w:t>
      </w:r>
    </w:p>
    <w:p w:rsidR="00430D76" w:rsidRDefault="00C66138">
      <w:pPr>
        <w:spacing w:line="360" w:lineRule="auto"/>
        <w:ind w:firstLineChars="200" w:firstLine="480"/>
        <w:rPr>
          <w:sz w:val="24"/>
          <w:szCs w:val="24"/>
        </w:rPr>
      </w:pPr>
      <w:r>
        <w:rPr>
          <w:rFonts w:hint="eastAsia"/>
          <w:sz w:val="24"/>
          <w:szCs w:val="24"/>
        </w:rPr>
        <w:t>这主要是因为是，采用</w:t>
      </w:r>
      <w:r>
        <w:rPr>
          <w:rFonts w:hint="eastAsia"/>
          <w:sz w:val="24"/>
          <w:szCs w:val="24"/>
        </w:rPr>
        <w:t>PC</w:t>
      </w:r>
      <w:r>
        <w:rPr>
          <w:rFonts w:hint="eastAsia"/>
          <w:sz w:val="24"/>
          <w:szCs w:val="24"/>
        </w:rPr>
        <w:t>机来测试某个显示设备有无问题，绝大多数情况下，显示设备都是没有问题的，即便有问题，也可以通过改变</w:t>
      </w:r>
      <w:r>
        <w:rPr>
          <w:rFonts w:hint="eastAsia"/>
          <w:sz w:val="24"/>
          <w:szCs w:val="24"/>
        </w:rPr>
        <w:t>PC</w:t>
      </w:r>
      <w:r>
        <w:rPr>
          <w:rFonts w:hint="eastAsia"/>
          <w:sz w:val="24"/>
          <w:szCs w:val="24"/>
        </w:rPr>
        <w:t>机的显卡设定，来解决。</w:t>
      </w:r>
      <w:r>
        <w:rPr>
          <w:rFonts w:hint="eastAsia"/>
          <w:sz w:val="24"/>
          <w:szCs w:val="24"/>
        </w:rPr>
        <w:t>PC</w:t>
      </w:r>
      <w:r>
        <w:rPr>
          <w:rFonts w:hint="eastAsia"/>
          <w:sz w:val="24"/>
          <w:szCs w:val="24"/>
        </w:rPr>
        <w:t>机的显卡可以根据显示设备的类别及性能不同，从</w:t>
      </w:r>
      <w:r>
        <w:rPr>
          <w:rFonts w:hint="eastAsia"/>
          <w:sz w:val="24"/>
          <w:szCs w:val="24"/>
        </w:rPr>
        <w:t>720p</w:t>
      </w:r>
      <w:r>
        <w:rPr>
          <w:rFonts w:hint="eastAsia"/>
          <w:sz w:val="24"/>
          <w:szCs w:val="24"/>
        </w:rPr>
        <w:t>选到</w:t>
      </w:r>
      <w:r>
        <w:rPr>
          <w:rFonts w:hint="eastAsia"/>
          <w:sz w:val="24"/>
          <w:szCs w:val="24"/>
        </w:rPr>
        <w:t>4k</w:t>
      </w:r>
      <w:r>
        <w:rPr>
          <w:rFonts w:hint="eastAsia"/>
          <w:sz w:val="24"/>
          <w:szCs w:val="24"/>
        </w:rPr>
        <w:t>或更高，由于信号源是</w:t>
      </w:r>
      <w:r>
        <w:rPr>
          <w:rFonts w:hint="eastAsia"/>
          <w:sz w:val="24"/>
          <w:szCs w:val="24"/>
        </w:rPr>
        <w:t>PC</w:t>
      </w:r>
      <w:r>
        <w:rPr>
          <w:rFonts w:hint="eastAsia"/>
          <w:sz w:val="24"/>
          <w:szCs w:val="24"/>
        </w:rPr>
        <w:t>的显卡输出接口，除了接口不支持（</w:t>
      </w:r>
      <w:r>
        <w:rPr>
          <w:rFonts w:hint="eastAsia"/>
          <w:sz w:val="24"/>
          <w:szCs w:val="24"/>
        </w:rPr>
        <w:t>DP/HDMI/DVI</w:t>
      </w:r>
      <w:r w:rsidR="002A2CA7">
        <w:rPr>
          <w:rFonts w:hint="eastAsia"/>
          <w:sz w:val="24"/>
          <w:szCs w:val="24"/>
        </w:rPr>
        <w:t>或模拟接口）现象可以算做故障外，现场出现的问题大概率是发现不了，模拟不出来的</w:t>
      </w:r>
      <w:r>
        <w:rPr>
          <w:rFonts w:hint="eastAsia"/>
          <w:sz w:val="24"/>
          <w:szCs w:val="24"/>
        </w:rPr>
        <w:t>。最为主要原因就是：</w:t>
      </w:r>
      <w:r w:rsidR="002A2CA7">
        <w:rPr>
          <w:rFonts w:hint="eastAsia"/>
          <w:sz w:val="24"/>
          <w:szCs w:val="24"/>
        </w:rPr>
        <w:t>采用</w:t>
      </w:r>
      <w:r w:rsidR="002A2CA7">
        <w:rPr>
          <w:rFonts w:hint="eastAsia"/>
          <w:sz w:val="24"/>
          <w:szCs w:val="24"/>
        </w:rPr>
        <w:t>1</w:t>
      </w:r>
      <w:r w:rsidR="002A2CA7">
        <w:rPr>
          <w:rFonts w:hint="eastAsia"/>
          <w:sz w:val="24"/>
          <w:szCs w:val="24"/>
        </w:rPr>
        <w:t>对</w:t>
      </w:r>
      <w:r w:rsidR="002A2CA7">
        <w:rPr>
          <w:rFonts w:hint="eastAsia"/>
          <w:sz w:val="24"/>
          <w:szCs w:val="24"/>
        </w:rPr>
        <w:t>1</w:t>
      </w:r>
      <w:r w:rsidR="002A2CA7">
        <w:rPr>
          <w:rFonts w:hint="eastAsia"/>
          <w:sz w:val="24"/>
          <w:szCs w:val="24"/>
        </w:rPr>
        <w:t>的模式，且</w:t>
      </w:r>
      <w:r>
        <w:rPr>
          <w:rFonts w:hint="eastAsia"/>
          <w:sz w:val="24"/>
          <w:szCs w:val="24"/>
        </w:rPr>
        <w:t>显</w:t>
      </w:r>
      <w:proofErr w:type="gramStart"/>
      <w:r>
        <w:rPr>
          <w:rFonts w:hint="eastAsia"/>
          <w:sz w:val="24"/>
          <w:szCs w:val="24"/>
        </w:rPr>
        <w:t>卡</w:t>
      </w:r>
      <w:r w:rsidR="002A2CA7">
        <w:rPr>
          <w:rFonts w:hint="eastAsia"/>
          <w:sz w:val="24"/>
          <w:szCs w:val="24"/>
        </w:rPr>
        <w:t>又是</w:t>
      </w:r>
      <w:proofErr w:type="gramEnd"/>
      <w:r w:rsidR="002A2CA7">
        <w:rPr>
          <w:rFonts w:hint="eastAsia"/>
          <w:sz w:val="24"/>
          <w:szCs w:val="24"/>
        </w:rPr>
        <w:t>具有较高兼容</w:t>
      </w:r>
      <w:r>
        <w:rPr>
          <w:rFonts w:hint="eastAsia"/>
          <w:sz w:val="24"/>
          <w:szCs w:val="24"/>
        </w:rPr>
        <w:t>能力</w:t>
      </w:r>
      <w:r w:rsidR="002A2CA7">
        <w:rPr>
          <w:rFonts w:hint="eastAsia"/>
          <w:sz w:val="24"/>
          <w:szCs w:val="24"/>
        </w:rPr>
        <w:t>的视频源设备</w:t>
      </w:r>
      <w:r>
        <w:rPr>
          <w:rFonts w:hint="eastAsia"/>
          <w:sz w:val="24"/>
          <w:szCs w:val="24"/>
        </w:rPr>
        <w:t>，</w:t>
      </w:r>
      <w:r w:rsidR="002A2CA7">
        <w:rPr>
          <w:rFonts w:hint="eastAsia"/>
          <w:sz w:val="24"/>
          <w:szCs w:val="24"/>
        </w:rPr>
        <w:t>因此，</w:t>
      </w:r>
      <w:r>
        <w:rPr>
          <w:rFonts w:hint="eastAsia"/>
          <w:sz w:val="24"/>
          <w:szCs w:val="24"/>
        </w:rPr>
        <w:t>对绝大多数显示设备</w:t>
      </w:r>
      <w:r w:rsidR="002A2CA7">
        <w:rPr>
          <w:rFonts w:hint="eastAsia"/>
          <w:sz w:val="24"/>
          <w:szCs w:val="24"/>
        </w:rPr>
        <w:t>而言，均可以实现最佳的可用分辨率输出。所以</w:t>
      </w:r>
      <w:r>
        <w:rPr>
          <w:rFonts w:hint="eastAsia"/>
          <w:sz w:val="24"/>
          <w:szCs w:val="24"/>
        </w:rPr>
        <w:t>，做这样的测试，是测不出故障的，除了证明显示设备是</w:t>
      </w:r>
      <w:r w:rsidR="002A2CA7">
        <w:rPr>
          <w:rFonts w:hint="eastAsia"/>
          <w:sz w:val="24"/>
          <w:szCs w:val="24"/>
        </w:rPr>
        <w:t>没有问题</w:t>
      </w:r>
      <w:r>
        <w:rPr>
          <w:rFonts w:hint="eastAsia"/>
          <w:sz w:val="24"/>
          <w:szCs w:val="24"/>
        </w:rPr>
        <w:t>的，没有其它的任何意义。</w:t>
      </w:r>
      <w:r w:rsidR="002A2CA7">
        <w:rPr>
          <w:rFonts w:hint="eastAsia"/>
          <w:sz w:val="24"/>
          <w:szCs w:val="24"/>
        </w:rPr>
        <w:t>那要怎么测，要像下图这样，按</w:t>
      </w:r>
      <w:r w:rsidR="002A2CA7">
        <w:rPr>
          <w:rFonts w:hint="eastAsia"/>
          <w:sz w:val="24"/>
          <w:szCs w:val="24"/>
        </w:rPr>
        <w:t>1</w:t>
      </w:r>
      <w:r w:rsidR="002A2CA7">
        <w:rPr>
          <w:rFonts w:hint="eastAsia"/>
          <w:sz w:val="24"/>
          <w:szCs w:val="24"/>
        </w:rPr>
        <w:t>以多方式来测，就可以较好的模拟出现场的故障点。</w:t>
      </w:r>
    </w:p>
    <w:p w:rsidR="00430D76" w:rsidRDefault="00745066" w:rsidP="00745066">
      <w:pPr>
        <w:spacing w:line="360" w:lineRule="auto"/>
        <w:ind w:firstLineChars="200" w:firstLine="420"/>
        <w:jc w:val="center"/>
        <w:rPr>
          <w:sz w:val="24"/>
          <w:szCs w:val="24"/>
        </w:rPr>
      </w:pPr>
      <w:r>
        <w:rPr>
          <w:noProof/>
        </w:rPr>
        <w:drawing>
          <wp:inline distT="0" distB="0" distL="0" distR="0" wp14:anchorId="2BCB3FD9" wp14:editId="6AD1A37B">
            <wp:extent cx="5274310" cy="1182447"/>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1182447"/>
                    </a:xfrm>
                    <a:prstGeom prst="rect">
                      <a:avLst/>
                    </a:prstGeom>
                  </pic:spPr>
                </pic:pic>
              </a:graphicData>
            </a:graphic>
          </wp:inline>
        </w:drawing>
      </w:r>
    </w:p>
    <w:p w:rsidR="006C4212" w:rsidRDefault="002A2CA7" w:rsidP="006C4212">
      <w:pPr>
        <w:spacing w:line="360" w:lineRule="auto"/>
        <w:ind w:firstLineChars="200" w:firstLine="480"/>
        <w:rPr>
          <w:sz w:val="24"/>
          <w:szCs w:val="24"/>
        </w:rPr>
      </w:pPr>
      <w:r>
        <w:rPr>
          <w:rFonts w:hint="eastAsia"/>
          <w:sz w:val="24"/>
          <w:szCs w:val="24"/>
        </w:rPr>
        <w:t>这是因为，</w:t>
      </w:r>
      <w:r w:rsidR="00C66138">
        <w:rPr>
          <w:rFonts w:hint="eastAsia"/>
          <w:sz w:val="24"/>
          <w:szCs w:val="24"/>
        </w:rPr>
        <w:t>在会议室的实际应用中，信号大多是要过矩阵，并通过其进行相应的切换操作，由于矩阵一般采用的是“透传”模式，接通显示设备和</w:t>
      </w:r>
      <w:proofErr w:type="gramStart"/>
      <w:r w:rsidR="00C66138">
        <w:rPr>
          <w:rFonts w:hint="eastAsia"/>
          <w:sz w:val="24"/>
          <w:szCs w:val="24"/>
        </w:rPr>
        <w:t>源设备</w:t>
      </w:r>
      <w:proofErr w:type="gramEnd"/>
      <w:r w:rsidR="00C66138">
        <w:rPr>
          <w:rFonts w:hint="eastAsia"/>
          <w:sz w:val="24"/>
          <w:szCs w:val="24"/>
        </w:rPr>
        <w:t>后，直接在矩阵的输出和输入接口“透传”设备之间的</w:t>
      </w:r>
      <w:r w:rsidR="00C66138">
        <w:rPr>
          <w:rFonts w:hint="eastAsia"/>
          <w:sz w:val="24"/>
          <w:szCs w:val="24"/>
        </w:rPr>
        <w:t>EDID</w:t>
      </w:r>
      <w:r w:rsidR="00C66138">
        <w:rPr>
          <w:rFonts w:hint="eastAsia"/>
          <w:sz w:val="24"/>
          <w:szCs w:val="24"/>
        </w:rPr>
        <w:t>值，考虑到矩阵会将某１路输入信号同时送给几台显示设备，</w:t>
      </w:r>
      <w:r w:rsidR="006C4212">
        <w:rPr>
          <w:rFonts w:hint="eastAsia"/>
          <w:sz w:val="24"/>
          <w:szCs w:val="24"/>
        </w:rPr>
        <w:t>由于各类原因，各个设备间的信号不是同时送达的，这个时间是有先后的。而且</w:t>
      </w:r>
      <w:r w:rsidR="00C66138">
        <w:rPr>
          <w:rFonts w:hint="eastAsia"/>
          <w:sz w:val="24"/>
          <w:szCs w:val="24"/>
        </w:rPr>
        <w:t>显示设备</w:t>
      </w:r>
      <w:r w:rsidR="006C4212">
        <w:rPr>
          <w:rFonts w:hint="eastAsia"/>
          <w:sz w:val="24"/>
          <w:szCs w:val="24"/>
        </w:rPr>
        <w:t>也会是多种类的，</w:t>
      </w:r>
      <w:r w:rsidR="00C66138">
        <w:rPr>
          <w:rFonts w:hint="eastAsia"/>
          <w:sz w:val="24"/>
          <w:szCs w:val="24"/>
        </w:rPr>
        <w:t>并非同类同批</w:t>
      </w:r>
      <w:r w:rsidR="00C66138">
        <w:rPr>
          <w:rFonts w:hint="eastAsia"/>
          <w:sz w:val="24"/>
          <w:szCs w:val="24"/>
        </w:rPr>
        <w:lastRenderedPageBreak/>
        <w:t>次</w:t>
      </w:r>
      <w:r w:rsidR="006C4212">
        <w:rPr>
          <w:rFonts w:hint="eastAsia"/>
          <w:sz w:val="24"/>
          <w:szCs w:val="24"/>
        </w:rPr>
        <w:t>的，其内部所用的芯片和软软件所对应的</w:t>
      </w:r>
      <w:r w:rsidR="006C4212">
        <w:rPr>
          <w:rFonts w:hint="eastAsia"/>
          <w:sz w:val="24"/>
          <w:szCs w:val="24"/>
        </w:rPr>
        <w:t>HDMI</w:t>
      </w:r>
      <w:r w:rsidR="006C4212">
        <w:rPr>
          <w:rFonts w:hint="eastAsia"/>
          <w:sz w:val="24"/>
          <w:szCs w:val="24"/>
        </w:rPr>
        <w:t>版本也不是完全一致的。</w:t>
      </w:r>
      <w:r w:rsidR="00C66138">
        <w:rPr>
          <w:rFonts w:hint="eastAsia"/>
          <w:sz w:val="24"/>
          <w:szCs w:val="24"/>
        </w:rPr>
        <w:t>这种</w:t>
      </w:r>
      <w:r w:rsidR="006C4212">
        <w:rPr>
          <w:rFonts w:hint="eastAsia"/>
          <w:sz w:val="24"/>
          <w:szCs w:val="24"/>
        </w:rPr>
        <w:t>情况下，系统自动协商时，会优先照顾最早被送达的那个设备，</w:t>
      </w:r>
      <w:r w:rsidR="00C66138">
        <w:rPr>
          <w:rFonts w:hint="eastAsia"/>
          <w:sz w:val="24"/>
          <w:szCs w:val="24"/>
        </w:rPr>
        <w:t>最佳分辨率的选择</w:t>
      </w:r>
      <w:r w:rsidR="006C4212">
        <w:rPr>
          <w:rFonts w:hint="eastAsia"/>
          <w:sz w:val="24"/>
          <w:szCs w:val="24"/>
        </w:rPr>
        <w:t>往往以它为依据。这样，其它设备的显示</w:t>
      </w:r>
      <w:r w:rsidR="00C66138">
        <w:rPr>
          <w:rFonts w:hint="eastAsia"/>
          <w:sz w:val="24"/>
          <w:szCs w:val="24"/>
        </w:rPr>
        <w:t>就可能会出现问题，</w:t>
      </w:r>
      <w:r w:rsidR="006C4212">
        <w:rPr>
          <w:rFonts w:hint="eastAsia"/>
          <w:sz w:val="24"/>
          <w:szCs w:val="24"/>
        </w:rPr>
        <w:t>就会在</w:t>
      </w:r>
      <w:r w:rsidR="00C66138">
        <w:rPr>
          <w:rFonts w:hint="eastAsia"/>
          <w:sz w:val="24"/>
          <w:szCs w:val="24"/>
        </w:rPr>
        <w:t>某些情况下出现黑屏、闪屏或宽高比</w:t>
      </w:r>
      <w:r w:rsidR="006C4212">
        <w:rPr>
          <w:rFonts w:hint="eastAsia"/>
          <w:sz w:val="24"/>
          <w:szCs w:val="24"/>
        </w:rPr>
        <w:t>失衡</w:t>
      </w:r>
      <w:r w:rsidR="00C66138">
        <w:rPr>
          <w:rFonts w:hint="eastAsia"/>
          <w:sz w:val="24"/>
          <w:szCs w:val="24"/>
        </w:rPr>
        <w:t>等问题。</w:t>
      </w:r>
    </w:p>
    <w:p w:rsidR="00430D76" w:rsidRDefault="00C66138" w:rsidP="006C4212">
      <w:pPr>
        <w:spacing w:line="360" w:lineRule="auto"/>
        <w:ind w:firstLineChars="200" w:firstLine="480"/>
        <w:rPr>
          <w:sz w:val="24"/>
          <w:szCs w:val="24"/>
        </w:rPr>
      </w:pPr>
      <w:r>
        <w:rPr>
          <w:rFonts w:hint="eastAsia"/>
          <w:sz w:val="24"/>
          <w:szCs w:val="24"/>
        </w:rPr>
        <w:t>例如，在一个只能接收</w:t>
      </w:r>
      <w:r>
        <w:rPr>
          <w:rFonts w:hint="eastAsia"/>
          <w:sz w:val="24"/>
          <w:szCs w:val="24"/>
        </w:rPr>
        <w:t>1024*768</w:t>
      </w:r>
      <w:r>
        <w:rPr>
          <w:rFonts w:hint="eastAsia"/>
          <w:sz w:val="24"/>
          <w:szCs w:val="24"/>
        </w:rPr>
        <w:t>的监视器的系统里面，给一个</w:t>
      </w:r>
      <w:r>
        <w:rPr>
          <w:rFonts w:hint="eastAsia"/>
          <w:sz w:val="24"/>
          <w:szCs w:val="24"/>
        </w:rPr>
        <w:t>16</w:t>
      </w:r>
      <w:r>
        <w:rPr>
          <w:rFonts w:hint="eastAsia"/>
          <w:sz w:val="24"/>
          <w:szCs w:val="24"/>
        </w:rPr>
        <w:t>：</w:t>
      </w:r>
      <w:r>
        <w:rPr>
          <w:rFonts w:hint="eastAsia"/>
          <w:sz w:val="24"/>
          <w:szCs w:val="24"/>
        </w:rPr>
        <w:t>9</w:t>
      </w:r>
      <w:r>
        <w:rPr>
          <w:rFonts w:hint="eastAsia"/>
          <w:sz w:val="24"/>
          <w:szCs w:val="24"/>
        </w:rPr>
        <w:t>的输出画面，那么它就会出现：无法显示、拉伸和扭曲或是显示不全等问题。这种不匹配究其根本，还是源于</w:t>
      </w:r>
      <w:r>
        <w:rPr>
          <w:rFonts w:hint="eastAsia"/>
          <w:sz w:val="24"/>
          <w:szCs w:val="24"/>
        </w:rPr>
        <w:t>HDMI</w:t>
      </w:r>
      <w:r>
        <w:rPr>
          <w:rFonts w:hint="eastAsia"/>
          <w:sz w:val="24"/>
          <w:szCs w:val="24"/>
        </w:rPr>
        <w:t>信号，源设备会根据收到的</w:t>
      </w:r>
      <w:r>
        <w:rPr>
          <w:rFonts w:hint="eastAsia"/>
          <w:sz w:val="24"/>
          <w:szCs w:val="24"/>
        </w:rPr>
        <w:t>EDID</w:t>
      </w:r>
      <w:r>
        <w:rPr>
          <w:rFonts w:hint="eastAsia"/>
          <w:sz w:val="24"/>
          <w:szCs w:val="24"/>
        </w:rPr>
        <w:t>值，选择一个制式，并将该制式信号送给矩阵，矩阵拷贝后再分配不同的显示设备，由于显示设备的规格及性能可能是完全不一样的，例如：有的是投影机，有的是</w:t>
      </w:r>
      <w:r>
        <w:rPr>
          <w:rFonts w:hint="eastAsia"/>
          <w:sz w:val="24"/>
          <w:szCs w:val="24"/>
        </w:rPr>
        <w:t>LED</w:t>
      </w:r>
      <w:r>
        <w:rPr>
          <w:rFonts w:hint="eastAsia"/>
          <w:sz w:val="24"/>
          <w:szCs w:val="24"/>
        </w:rPr>
        <w:t>显示屏，有的是液晶电视，甚至有的是视频采集卡；同时它有些是能够接受</w:t>
      </w:r>
      <w:r>
        <w:rPr>
          <w:rFonts w:hint="eastAsia"/>
          <w:sz w:val="24"/>
          <w:szCs w:val="24"/>
        </w:rPr>
        <w:t>4k</w:t>
      </w:r>
      <w:r>
        <w:rPr>
          <w:rFonts w:hint="eastAsia"/>
          <w:sz w:val="24"/>
          <w:szCs w:val="24"/>
        </w:rPr>
        <w:t>的，有些是能够接受</w:t>
      </w:r>
      <w:r>
        <w:rPr>
          <w:rFonts w:hint="eastAsia"/>
          <w:sz w:val="24"/>
          <w:szCs w:val="24"/>
        </w:rPr>
        <w:t>1024*768</w:t>
      </w:r>
      <w:r>
        <w:rPr>
          <w:rFonts w:hint="eastAsia"/>
          <w:sz w:val="24"/>
          <w:szCs w:val="24"/>
        </w:rPr>
        <w:t>的，有些是只能够接收</w:t>
      </w:r>
      <w:r>
        <w:rPr>
          <w:rFonts w:hint="eastAsia"/>
          <w:sz w:val="24"/>
          <w:szCs w:val="24"/>
        </w:rPr>
        <w:t>16</w:t>
      </w:r>
      <w:r>
        <w:rPr>
          <w:rFonts w:hint="eastAsia"/>
          <w:sz w:val="24"/>
          <w:szCs w:val="24"/>
        </w:rPr>
        <w:t>：</w:t>
      </w:r>
      <w:r>
        <w:rPr>
          <w:rFonts w:hint="eastAsia"/>
          <w:sz w:val="24"/>
          <w:szCs w:val="24"/>
        </w:rPr>
        <w:t>9</w:t>
      </w:r>
      <w:r>
        <w:rPr>
          <w:rFonts w:hint="eastAsia"/>
          <w:sz w:val="24"/>
          <w:szCs w:val="24"/>
        </w:rPr>
        <w:t>的</w:t>
      </w:r>
      <w:r>
        <w:rPr>
          <w:rFonts w:hint="eastAsia"/>
          <w:sz w:val="24"/>
          <w:szCs w:val="24"/>
        </w:rPr>
        <w:t>720p</w:t>
      </w:r>
      <w:r>
        <w:rPr>
          <w:rFonts w:hint="eastAsia"/>
          <w:sz w:val="24"/>
          <w:szCs w:val="24"/>
        </w:rPr>
        <w:t>，或者是</w:t>
      </w:r>
      <w:r>
        <w:rPr>
          <w:rFonts w:hint="eastAsia"/>
          <w:sz w:val="24"/>
          <w:szCs w:val="24"/>
        </w:rPr>
        <w:t>1080p</w:t>
      </w:r>
      <w:r>
        <w:rPr>
          <w:rFonts w:hint="eastAsia"/>
          <w:sz w:val="24"/>
          <w:szCs w:val="24"/>
        </w:rPr>
        <w:t>的，那么，对于这样的不同的显示设备（或视频采集设备）来讲，</w:t>
      </w:r>
      <w:r w:rsidR="006C4212">
        <w:rPr>
          <w:rFonts w:hint="eastAsia"/>
          <w:sz w:val="24"/>
          <w:szCs w:val="24"/>
        </w:rPr>
        <w:t>如果你的视频系统中，</w:t>
      </w:r>
      <w:r>
        <w:rPr>
          <w:rFonts w:hint="eastAsia"/>
          <w:sz w:val="24"/>
          <w:szCs w:val="24"/>
        </w:rPr>
        <w:t>大家全部能接受最低能力的那个制式</w:t>
      </w:r>
      <w:r w:rsidR="006C4212">
        <w:rPr>
          <w:rFonts w:hint="eastAsia"/>
          <w:sz w:val="24"/>
          <w:szCs w:val="24"/>
        </w:rPr>
        <w:t>，那就没有问题。但如果，缺少</w:t>
      </w:r>
      <w:r w:rsidR="006C4212">
        <w:rPr>
          <w:rFonts w:hint="eastAsia"/>
          <w:sz w:val="24"/>
          <w:szCs w:val="24"/>
        </w:rPr>
        <w:t>HDMI</w:t>
      </w:r>
      <w:r w:rsidR="006C4212">
        <w:rPr>
          <w:rFonts w:hint="eastAsia"/>
          <w:sz w:val="24"/>
          <w:szCs w:val="24"/>
        </w:rPr>
        <w:t>重协商的机制或者是有设备不能接受这个最低能力，则都会产生故障，</w:t>
      </w:r>
      <w:r>
        <w:rPr>
          <w:rFonts w:hint="eastAsia"/>
          <w:sz w:val="24"/>
          <w:szCs w:val="24"/>
        </w:rPr>
        <w:t>这就是会议室多媒体系统产生故障的核心原因。</w:t>
      </w:r>
    </w:p>
    <w:p w:rsidR="006C4212" w:rsidRDefault="00C66138">
      <w:pPr>
        <w:spacing w:line="360" w:lineRule="auto"/>
        <w:ind w:firstLineChars="200" w:firstLine="480"/>
        <w:rPr>
          <w:sz w:val="24"/>
          <w:szCs w:val="24"/>
        </w:rPr>
      </w:pPr>
      <w:r>
        <w:rPr>
          <w:rFonts w:hint="eastAsia"/>
          <w:sz w:val="24"/>
          <w:szCs w:val="24"/>
        </w:rPr>
        <w:t>打个不恰当的比方，</w:t>
      </w:r>
      <w:r w:rsidR="006C4212">
        <w:rPr>
          <w:rFonts w:hint="eastAsia"/>
          <w:sz w:val="24"/>
          <w:szCs w:val="24"/>
        </w:rPr>
        <w:t>在矩阵系统中，</w:t>
      </w:r>
      <w:r>
        <w:rPr>
          <w:rFonts w:hint="eastAsia"/>
          <w:sz w:val="24"/>
          <w:szCs w:val="24"/>
        </w:rPr>
        <w:t>我们的视频源相当于一个可复制的“油画”，你可以把它卖给一个人，也可以同时卖给多人，但卖给多人的前提是：多个购买的人均能接受“这是一个可以复制的‘油画’”，否则，这个交易就不可能成功。</w:t>
      </w:r>
    </w:p>
    <w:p w:rsidR="00430D76" w:rsidRDefault="006C4212">
      <w:pPr>
        <w:spacing w:line="360" w:lineRule="auto"/>
        <w:ind w:firstLineChars="200" w:firstLine="480"/>
        <w:rPr>
          <w:sz w:val="24"/>
          <w:szCs w:val="24"/>
        </w:rPr>
      </w:pPr>
      <w:r>
        <w:rPr>
          <w:rFonts w:hint="eastAsia"/>
          <w:sz w:val="24"/>
          <w:szCs w:val="24"/>
        </w:rPr>
        <w:t>将</w:t>
      </w:r>
      <w:r w:rsidR="00C66138">
        <w:rPr>
          <w:rFonts w:hint="eastAsia"/>
          <w:sz w:val="24"/>
          <w:szCs w:val="24"/>
        </w:rPr>
        <w:t>同一视频源</w:t>
      </w:r>
      <w:r>
        <w:rPr>
          <w:rFonts w:hint="eastAsia"/>
          <w:sz w:val="24"/>
          <w:szCs w:val="24"/>
        </w:rPr>
        <w:t>信号</w:t>
      </w:r>
      <w:r w:rsidR="00C66138">
        <w:rPr>
          <w:rFonts w:hint="eastAsia"/>
          <w:sz w:val="24"/>
          <w:szCs w:val="24"/>
        </w:rPr>
        <w:t>给多个不同的显示设备，出故障</w:t>
      </w:r>
      <w:r>
        <w:rPr>
          <w:rFonts w:hint="eastAsia"/>
          <w:sz w:val="24"/>
          <w:szCs w:val="24"/>
        </w:rPr>
        <w:t>的核心原因就是</w:t>
      </w:r>
      <w:r w:rsidR="00C66138">
        <w:rPr>
          <w:rFonts w:hint="eastAsia"/>
          <w:sz w:val="24"/>
          <w:szCs w:val="24"/>
        </w:rPr>
        <w:t>这些设备之间的显示要求不一致。换句话说：就是有人不能接受“这是一个可以复制的‘油画’”。因此，一个会议室的多媒体显示和切换系统中，要求</w:t>
      </w:r>
      <w:r w:rsidR="00E74D52">
        <w:rPr>
          <w:rFonts w:hint="eastAsia"/>
          <w:sz w:val="24"/>
          <w:szCs w:val="24"/>
        </w:rPr>
        <w:t>矩阵的每个输出</w:t>
      </w:r>
      <w:r w:rsidR="00C66138">
        <w:rPr>
          <w:rFonts w:hint="eastAsia"/>
          <w:sz w:val="24"/>
          <w:szCs w:val="24"/>
        </w:rPr>
        <w:t>端口的</w:t>
      </w:r>
      <w:r w:rsidR="00C66138">
        <w:rPr>
          <w:rFonts w:hint="eastAsia"/>
          <w:sz w:val="24"/>
          <w:szCs w:val="24"/>
        </w:rPr>
        <w:t>EDID</w:t>
      </w:r>
      <w:r w:rsidR="00E74D52">
        <w:rPr>
          <w:rFonts w:hint="eastAsia"/>
          <w:sz w:val="24"/>
          <w:szCs w:val="24"/>
        </w:rPr>
        <w:t>可独立编辑，就是一种提高会场管理可靠度的有效方式</w:t>
      </w:r>
      <w:r w:rsidR="00C66138">
        <w:rPr>
          <w:rFonts w:hint="eastAsia"/>
          <w:sz w:val="24"/>
          <w:szCs w:val="24"/>
        </w:rPr>
        <w:t>。有了这样一个功能，就可以实现对不同</w:t>
      </w:r>
      <w:r w:rsidR="00E74D52">
        <w:rPr>
          <w:rFonts w:hint="eastAsia"/>
          <w:sz w:val="24"/>
          <w:szCs w:val="24"/>
        </w:rPr>
        <w:t>信号</w:t>
      </w:r>
      <w:r w:rsidR="00C66138">
        <w:rPr>
          <w:rFonts w:hint="eastAsia"/>
          <w:sz w:val="24"/>
          <w:szCs w:val="24"/>
        </w:rPr>
        <w:t>源和</w:t>
      </w:r>
      <w:proofErr w:type="gramStart"/>
      <w:r w:rsidR="00C66138">
        <w:rPr>
          <w:rFonts w:hint="eastAsia"/>
          <w:sz w:val="24"/>
          <w:szCs w:val="24"/>
        </w:rPr>
        <w:t>显示端间</w:t>
      </w:r>
      <w:r w:rsidR="006A6912">
        <w:rPr>
          <w:rFonts w:hint="eastAsia"/>
          <w:sz w:val="24"/>
          <w:szCs w:val="24"/>
        </w:rPr>
        <w:t>之间</w:t>
      </w:r>
      <w:proofErr w:type="gramEnd"/>
      <w:r w:rsidR="006A6912">
        <w:rPr>
          <w:rFonts w:hint="eastAsia"/>
          <w:sz w:val="24"/>
          <w:szCs w:val="24"/>
        </w:rPr>
        <w:t>的信号状态</w:t>
      </w:r>
      <w:r w:rsidR="00C66138">
        <w:rPr>
          <w:rFonts w:hint="eastAsia"/>
          <w:sz w:val="24"/>
          <w:szCs w:val="24"/>
        </w:rPr>
        <w:t>进行观测</w:t>
      </w:r>
      <w:r w:rsidR="006A6912">
        <w:rPr>
          <w:rFonts w:hint="eastAsia"/>
          <w:sz w:val="24"/>
          <w:szCs w:val="24"/>
        </w:rPr>
        <w:t>和</w:t>
      </w:r>
      <w:r w:rsidR="00C66138">
        <w:rPr>
          <w:rFonts w:hint="eastAsia"/>
          <w:sz w:val="24"/>
          <w:szCs w:val="24"/>
        </w:rPr>
        <w:t>人工干预锁定。</w:t>
      </w:r>
    </w:p>
    <w:p w:rsidR="00430D76" w:rsidRDefault="00C66138">
      <w:pPr>
        <w:spacing w:line="360" w:lineRule="auto"/>
        <w:ind w:firstLineChars="200" w:firstLine="480"/>
        <w:rPr>
          <w:sz w:val="24"/>
          <w:szCs w:val="24"/>
        </w:rPr>
      </w:pPr>
      <w:r>
        <w:rPr>
          <w:rFonts w:hint="eastAsia"/>
          <w:sz w:val="24"/>
          <w:szCs w:val="24"/>
        </w:rPr>
        <w:t>综上所述，最为关键的一点是要能够理解、明确该会议室内各类信号源和显示设备之间的信道能力，特别是要找到、找准显示设备的短板，能按与会用户的显示需求，进行信号切换规避操作，从而有效的解决输入、输出设备间的匹配问题，减少或杜绝会议室日常使用时产生的视频显示故障。</w:t>
      </w:r>
    </w:p>
    <w:p w:rsidR="0068209C" w:rsidRDefault="0068209C">
      <w:pPr>
        <w:spacing w:line="360" w:lineRule="auto"/>
        <w:ind w:firstLineChars="200" w:firstLine="480"/>
        <w:rPr>
          <w:sz w:val="24"/>
          <w:szCs w:val="24"/>
        </w:rPr>
      </w:pPr>
    </w:p>
    <w:p w:rsidR="0068209C" w:rsidRPr="0068209C" w:rsidRDefault="0068209C" w:rsidP="0068209C">
      <w:pPr>
        <w:spacing w:line="360" w:lineRule="auto"/>
        <w:rPr>
          <w:b/>
          <w:sz w:val="24"/>
          <w:szCs w:val="24"/>
        </w:rPr>
      </w:pPr>
      <w:r w:rsidRPr="0068209C">
        <w:rPr>
          <w:rFonts w:hint="eastAsia"/>
          <w:b/>
          <w:sz w:val="24"/>
          <w:szCs w:val="24"/>
        </w:rPr>
        <w:lastRenderedPageBreak/>
        <w:t>参考文献：</w:t>
      </w:r>
    </w:p>
    <w:p w:rsidR="0004749C" w:rsidRDefault="0068209C" w:rsidP="0068209C">
      <w:pPr>
        <w:spacing w:line="360" w:lineRule="auto"/>
        <w:rPr>
          <w:sz w:val="24"/>
          <w:szCs w:val="24"/>
        </w:rPr>
      </w:pPr>
      <w:r w:rsidRPr="0068209C">
        <w:rPr>
          <w:sz w:val="24"/>
          <w:szCs w:val="24"/>
        </w:rPr>
        <w:t>[1]</w:t>
      </w:r>
      <w:r w:rsidR="0004749C">
        <w:rPr>
          <w:rFonts w:hint="eastAsia"/>
          <w:sz w:val="24"/>
          <w:szCs w:val="24"/>
        </w:rPr>
        <w:t xml:space="preserve"> </w:t>
      </w:r>
      <w:r w:rsidR="0004749C" w:rsidRPr="0004749C">
        <w:rPr>
          <w:rFonts w:hint="eastAsia"/>
          <w:sz w:val="24"/>
          <w:szCs w:val="24"/>
        </w:rPr>
        <w:t>任贵珊</w:t>
      </w:r>
      <w:r w:rsidR="0004749C" w:rsidRPr="0004749C">
        <w:rPr>
          <w:rFonts w:hint="eastAsia"/>
          <w:sz w:val="24"/>
          <w:szCs w:val="24"/>
        </w:rPr>
        <w:t>,</w:t>
      </w:r>
      <w:r w:rsidR="0004749C" w:rsidRPr="0004749C">
        <w:rPr>
          <w:rFonts w:hint="eastAsia"/>
          <w:sz w:val="24"/>
          <w:szCs w:val="24"/>
        </w:rPr>
        <w:t>孙</w:t>
      </w:r>
      <w:proofErr w:type="gramStart"/>
      <w:r w:rsidR="0004749C" w:rsidRPr="0004749C">
        <w:rPr>
          <w:rFonts w:hint="eastAsia"/>
          <w:sz w:val="24"/>
          <w:szCs w:val="24"/>
        </w:rPr>
        <w:t>海洲</w:t>
      </w:r>
      <w:proofErr w:type="gramEnd"/>
      <w:r w:rsidR="0004749C" w:rsidRPr="0004749C">
        <w:rPr>
          <w:rFonts w:hint="eastAsia"/>
          <w:sz w:val="24"/>
          <w:szCs w:val="24"/>
        </w:rPr>
        <w:t>,</w:t>
      </w:r>
      <w:r w:rsidR="0004749C" w:rsidRPr="0004749C">
        <w:rPr>
          <w:rFonts w:hint="eastAsia"/>
          <w:sz w:val="24"/>
          <w:szCs w:val="24"/>
        </w:rPr>
        <w:t>王素珍</w:t>
      </w:r>
      <w:r w:rsidR="0004749C" w:rsidRPr="0004749C">
        <w:rPr>
          <w:rFonts w:hint="eastAsia"/>
          <w:sz w:val="24"/>
          <w:szCs w:val="24"/>
        </w:rPr>
        <w:t>,</w:t>
      </w:r>
      <w:r w:rsidR="0004749C" w:rsidRPr="0004749C">
        <w:rPr>
          <w:rFonts w:hint="eastAsia"/>
          <w:sz w:val="24"/>
          <w:szCs w:val="24"/>
        </w:rPr>
        <w:t>等</w:t>
      </w:r>
      <w:r w:rsidR="0004749C" w:rsidRPr="0004749C">
        <w:rPr>
          <w:rFonts w:hint="eastAsia"/>
          <w:sz w:val="24"/>
          <w:szCs w:val="24"/>
        </w:rPr>
        <w:t xml:space="preserve">. </w:t>
      </w:r>
      <w:r w:rsidR="0004749C" w:rsidRPr="0004749C">
        <w:rPr>
          <w:rFonts w:hint="eastAsia"/>
          <w:sz w:val="24"/>
          <w:szCs w:val="24"/>
        </w:rPr>
        <w:t>超高清</w:t>
      </w:r>
      <w:r w:rsidR="0004749C" w:rsidRPr="0004749C">
        <w:rPr>
          <w:rFonts w:hint="eastAsia"/>
          <w:sz w:val="24"/>
          <w:szCs w:val="24"/>
        </w:rPr>
        <w:t>HDMI</w:t>
      </w:r>
      <w:r w:rsidR="0004749C" w:rsidRPr="0004749C">
        <w:rPr>
          <w:rFonts w:hint="eastAsia"/>
          <w:sz w:val="24"/>
          <w:szCs w:val="24"/>
        </w:rPr>
        <w:t>接口音频测试信号源系统实现</w:t>
      </w:r>
      <w:r w:rsidR="0004749C" w:rsidRPr="0004749C">
        <w:rPr>
          <w:rFonts w:hint="eastAsia"/>
          <w:sz w:val="24"/>
          <w:szCs w:val="24"/>
        </w:rPr>
        <w:t xml:space="preserve">[J]. </w:t>
      </w:r>
      <w:r w:rsidR="0004749C" w:rsidRPr="0004749C">
        <w:rPr>
          <w:rFonts w:hint="eastAsia"/>
          <w:sz w:val="24"/>
          <w:szCs w:val="24"/>
        </w:rPr>
        <w:t>电视技术</w:t>
      </w:r>
      <w:r w:rsidR="0004749C" w:rsidRPr="0004749C">
        <w:rPr>
          <w:rFonts w:hint="eastAsia"/>
          <w:sz w:val="24"/>
          <w:szCs w:val="24"/>
        </w:rPr>
        <w:t>,2022,46(2):</w:t>
      </w:r>
      <w:proofErr w:type="gramStart"/>
      <w:r w:rsidR="0004749C" w:rsidRPr="0004749C">
        <w:rPr>
          <w:rFonts w:hint="eastAsia"/>
          <w:sz w:val="24"/>
          <w:szCs w:val="24"/>
        </w:rPr>
        <w:t>78-85. DOI:10.16280/j.videoe.2022.02.016.</w:t>
      </w:r>
      <w:proofErr w:type="gramEnd"/>
    </w:p>
    <w:p w:rsidR="0004749C" w:rsidRDefault="0068209C" w:rsidP="0068209C">
      <w:pPr>
        <w:spacing w:line="360" w:lineRule="auto"/>
        <w:rPr>
          <w:sz w:val="24"/>
          <w:szCs w:val="24"/>
        </w:rPr>
      </w:pPr>
      <w:r>
        <w:rPr>
          <w:rFonts w:hint="eastAsia"/>
          <w:sz w:val="24"/>
          <w:szCs w:val="24"/>
        </w:rPr>
        <w:t xml:space="preserve">[2] </w:t>
      </w:r>
      <w:r w:rsidR="0004749C" w:rsidRPr="0068209C">
        <w:rPr>
          <w:rFonts w:hint="eastAsia"/>
          <w:sz w:val="24"/>
          <w:szCs w:val="24"/>
        </w:rPr>
        <w:t>佐藤達之</w:t>
      </w:r>
      <w:r w:rsidR="0004749C" w:rsidRPr="0068209C">
        <w:rPr>
          <w:rFonts w:hint="eastAsia"/>
          <w:sz w:val="24"/>
          <w:szCs w:val="24"/>
        </w:rPr>
        <w:t xml:space="preserve">. </w:t>
      </w:r>
      <w:r w:rsidR="0004749C" w:rsidRPr="0068209C">
        <w:rPr>
          <w:rFonts w:hint="eastAsia"/>
          <w:sz w:val="24"/>
          <w:szCs w:val="24"/>
        </w:rPr>
        <w:t>第</w:t>
      </w:r>
      <w:r w:rsidR="0004749C" w:rsidRPr="0068209C">
        <w:rPr>
          <w:rFonts w:hint="eastAsia"/>
          <w:sz w:val="24"/>
          <w:szCs w:val="24"/>
        </w:rPr>
        <w:t>1</w:t>
      </w:r>
      <w:r w:rsidR="0004749C" w:rsidRPr="0068209C">
        <w:rPr>
          <w:rFonts w:hint="eastAsia"/>
          <w:sz w:val="24"/>
          <w:szCs w:val="24"/>
        </w:rPr>
        <w:t>章</w:t>
      </w:r>
      <w:r w:rsidR="0004749C" w:rsidRPr="0068209C">
        <w:rPr>
          <w:rFonts w:hint="eastAsia"/>
          <w:sz w:val="24"/>
          <w:szCs w:val="24"/>
        </w:rPr>
        <w:t xml:space="preserve"> DVI-D/HDMI</w:t>
      </w:r>
      <w:r w:rsidR="0004749C" w:rsidRPr="0068209C">
        <w:rPr>
          <w:rFonts w:hint="eastAsia"/>
          <w:sz w:val="24"/>
          <w:szCs w:val="24"/>
        </w:rPr>
        <w:t>で使われている低電圧差</w:t>
      </w:r>
      <w:proofErr w:type="gramStart"/>
      <w:r w:rsidR="0004749C" w:rsidRPr="0068209C">
        <w:rPr>
          <w:rFonts w:hint="eastAsia"/>
          <w:sz w:val="24"/>
          <w:szCs w:val="24"/>
        </w:rPr>
        <w:t>動</w:t>
      </w:r>
      <w:proofErr w:type="gramEnd"/>
      <w:r w:rsidR="0004749C" w:rsidRPr="0068209C">
        <w:rPr>
          <w:rFonts w:hint="eastAsia"/>
          <w:sz w:val="24"/>
          <w:szCs w:val="24"/>
        </w:rPr>
        <w:t>信号にチャレンジ！</w:t>
      </w:r>
      <w:r w:rsidR="0004749C" w:rsidRPr="0068209C">
        <w:rPr>
          <w:rFonts w:hint="eastAsia"/>
          <w:sz w:val="24"/>
          <w:szCs w:val="24"/>
        </w:rPr>
        <w:t>: HDMI</w:t>
      </w:r>
      <w:r w:rsidR="0004749C" w:rsidRPr="0068209C">
        <w:rPr>
          <w:rFonts w:hint="eastAsia"/>
          <w:sz w:val="24"/>
          <w:szCs w:val="24"/>
        </w:rPr>
        <w:t>のしくみと</w:t>
      </w:r>
      <w:r w:rsidR="0004749C" w:rsidRPr="0068209C">
        <w:rPr>
          <w:rFonts w:hint="eastAsia"/>
          <w:sz w:val="24"/>
          <w:szCs w:val="24"/>
        </w:rPr>
        <w:t>TMDS</w:t>
      </w:r>
      <w:r w:rsidR="0004749C" w:rsidRPr="0068209C">
        <w:rPr>
          <w:rFonts w:hint="eastAsia"/>
          <w:sz w:val="24"/>
          <w:szCs w:val="24"/>
        </w:rPr>
        <w:t>の基礎知識</w:t>
      </w:r>
      <w:r w:rsidR="0004749C" w:rsidRPr="0068209C">
        <w:rPr>
          <w:rFonts w:hint="eastAsia"/>
          <w:sz w:val="24"/>
          <w:szCs w:val="24"/>
        </w:rPr>
        <w:t xml:space="preserve">[J]. </w:t>
      </w:r>
      <w:r w:rsidR="0004749C" w:rsidRPr="0068209C">
        <w:rPr>
          <w:rFonts w:hint="eastAsia"/>
          <w:sz w:val="24"/>
          <w:szCs w:val="24"/>
        </w:rPr>
        <w:t>トランジスタ技術</w:t>
      </w:r>
      <w:r w:rsidR="0004749C" w:rsidRPr="0068209C">
        <w:rPr>
          <w:rFonts w:hint="eastAsia"/>
          <w:sz w:val="24"/>
          <w:szCs w:val="24"/>
        </w:rPr>
        <w:t>,2021,58(8 TN.683):</w:t>
      </w:r>
      <w:proofErr w:type="gramStart"/>
      <w:r w:rsidR="0004749C" w:rsidRPr="0068209C">
        <w:rPr>
          <w:rFonts w:hint="eastAsia"/>
          <w:sz w:val="24"/>
          <w:szCs w:val="24"/>
        </w:rPr>
        <w:t>35-48.</w:t>
      </w:r>
      <w:proofErr w:type="gramEnd"/>
    </w:p>
    <w:p w:rsidR="0068209C" w:rsidRDefault="0068209C" w:rsidP="0068209C">
      <w:pPr>
        <w:spacing w:line="360" w:lineRule="auto"/>
        <w:rPr>
          <w:sz w:val="24"/>
          <w:szCs w:val="24"/>
        </w:rPr>
      </w:pPr>
      <w:r>
        <w:rPr>
          <w:rFonts w:hint="eastAsia"/>
          <w:sz w:val="24"/>
          <w:szCs w:val="24"/>
        </w:rPr>
        <w:t>[3]</w:t>
      </w:r>
      <w:r w:rsidR="0004749C">
        <w:rPr>
          <w:rFonts w:hint="eastAsia"/>
          <w:sz w:val="24"/>
          <w:szCs w:val="24"/>
        </w:rPr>
        <w:t xml:space="preserve"> </w:t>
      </w:r>
      <w:r w:rsidRPr="0068209C">
        <w:rPr>
          <w:rFonts w:hint="eastAsia"/>
          <w:sz w:val="24"/>
          <w:szCs w:val="24"/>
        </w:rPr>
        <w:t>标准</w:t>
      </w:r>
      <w:r w:rsidRPr="0068209C">
        <w:rPr>
          <w:rFonts w:hint="eastAsia"/>
          <w:sz w:val="24"/>
          <w:szCs w:val="24"/>
        </w:rPr>
        <w:t>/</w:t>
      </w:r>
      <w:r w:rsidRPr="0068209C">
        <w:rPr>
          <w:rFonts w:hint="eastAsia"/>
          <w:sz w:val="24"/>
          <w:szCs w:val="24"/>
        </w:rPr>
        <w:t>带宽</w:t>
      </w:r>
      <w:r w:rsidRPr="0068209C">
        <w:rPr>
          <w:rFonts w:hint="eastAsia"/>
          <w:sz w:val="24"/>
          <w:szCs w:val="24"/>
        </w:rPr>
        <w:t>/</w:t>
      </w:r>
      <w:r w:rsidRPr="0068209C">
        <w:rPr>
          <w:rFonts w:hint="eastAsia"/>
          <w:sz w:val="24"/>
          <w:szCs w:val="24"/>
        </w:rPr>
        <w:t>规格影音百科之</w:t>
      </w:r>
      <w:r w:rsidRPr="0068209C">
        <w:rPr>
          <w:rFonts w:hint="eastAsia"/>
          <w:sz w:val="24"/>
          <w:szCs w:val="24"/>
        </w:rPr>
        <w:t>HDMI</w:t>
      </w:r>
      <w:r w:rsidRPr="0068209C">
        <w:rPr>
          <w:rFonts w:hint="eastAsia"/>
          <w:sz w:val="24"/>
          <w:szCs w:val="24"/>
        </w:rPr>
        <w:t>篇</w:t>
      </w:r>
      <w:r w:rsidRPr="0068209C">
        <w:rPr>
          <w:rFonts w:hint="eastAsia"/>
          <w:sz w:val="24"/>
          <w:szCs w:val="24"/>
        </w:rPr>
        <w:t xml:space="preserve">[J]. </w:t>
      </w:r>
      <w:r w:rsidRPr="0068209C">
        <w:rPr>
          <w:rFonts w:hint="eastAsia"/>
          <w:sz w:val="24"/>
          <w:szCs w:val="24"/>
        </w:rPr>
        <w:t>家庭影院技术</w:t>
      </w:r>
      <w:r w:rsidRPr="0068209C">
        <w:rPr>
          <w:rFonts w:hint="eastAsia"/>
          <w:sz w:val="24"/>
          <w:szCs w:val="24"/>
        </w:rPr>
        <w:t>,2020,271(8):</w:t>
      </w:r>
      <w:proofErr w:type="gramStart"/>
      <w:r w:rsidRPr="0068209C">
        <w:rPr>
          <w:rFonts w:hint="eastAsia"/>
          <w:sz w:val="24"/>
          <w:szCs w:val="24"/>
        </w:rPr>
        <w:t>64-67. DOI:10.3969/j.issn.1008-0945.2020.08.016.</w:t>
      </w:r>
      <w:proofErr w:type="gramEnd"/>
    </w:p>
    <w:p w:rsidR="0068209C" w:rsidRDefault="0068209C" w:rsidP="0068209C">
      <w:pPr>
        <w:spacing w:line="360" w:lineRule="auto"/>
        <w:rPr>
          <w:sz w:val="24"/>
          <w:szCs w:val="24"/>
        </w:rPr>
      </w:pPr>
      <w:r>
        <w:rPr>
          <w:rFonts w:hint="eastAsia"/>
          <w:sz w:val="24"/>
          <w:szCs w:val="24"/>
        </w:rPr>
        <w:t xml:space="preserve">[4] </w:t>
      </w:r>
      <w:r w:rsidRPr="0068209C">
        <w:rPr>
          <w:rFonts w:hint="eastAsia"/>
          <w:sz w:val="24"/>
          <w:szCs w:val="24"/>
        </w:rPr>
        <w:t>陈刚</w:t>
      </w:r>
      <w:r w:rsidRPr="0068209C">
        <w:rPr>
          <w:rFonts w:hint="eastAsia"/>
          <w:sz w:val="24"/>
          <w:szCs w:val="24"/>
        </w:rPr>
        <w:t xml:space="preserve">. </w:t>
      </w:r>
      <w:r w:rsidRPr="0068209C">
        <w:rPr>
          <w:rFonts w:hint="eastAsia"/>
          <w:sz w:val="24"/>
          <w:szCs w:val="24"/>
        </w:rPr>
        <w:t>电视大屏幕播放软件设计与应用</w:t>
      </w:r>
      <w:r w:rsidRPr="0068209C">
        <w:rPr>
          <w:rFonts w:hint="eastAsia"/>
          <w:sz w:val="24"/>
          <w:szCs w:val="24"/>
        </w:rPr>
        <w:t xml:space="preserve">[J]. </w:t>
      </w:r>
      <w:r w:rsidRPr="0068209C">
        <w:rPr>
          <w:rFonts w:hint="eastAsia"/>
          <w:sz w:val="24"/>
          <w:szCs w:val="24"/>
        </w:rPr>
        <w:t>中国有线电视</w:t>
      </w:r>
      <w:r w:rsidRPr="0068209C">
        <w:rPr>
          <w:rFonts w:hint="eastAsia"/>
          <w:sz w:val="24"/>
          <w:szCs w:val="24"/>
        </w:rPr>
        <w:t>,2020(10):</w:t>
      </w:r>
      <w:proofErr w:type="gramStart"/>
      <w:r w:rsidRPr="0068209C">
        <w:rPr>
          <w:rFonts w:hint="eastAsia"/>
          <w:sz w:val="24"/>
          <w:szCs w:val="24"/>
        </w:rPr>
        <w:t>1169-1172. DOI:10.12071/ccatv.2020-10-019.</w:t>
      </w:r>
      <w:proofErr w:type="gramEnd"/>
    </w:p>
    <w:p w:rsidR="0004749C" w:rsidRDefault="0004749C" w:rsidP="0004749C">
      <w:pPr>
        <w:spacing w:line="360" w:lineRule="auto"/>
        <w:rPr>
          <w:sz w:val="24"/>
          <w:szCs w:val="24"/>
        </w:rPr>
      </w:pPr>
      <w:r>
        <w:rPr>
          <w:rFonts w:hint="eastAsia"/>
          <w:sz w:val="24"/>
          <w:szCs w:val="24"/>
        </w:rPr>
        <w:t xml:space="preserve">[5] </w:t>
      </w:r>
      <w:r w:rsidRPr="0068209C">
        <w:rPr>
          <w:rFonts w:hint="eastAsia"/>
          <w:sz w:val="24"/>
          <w:szCs w:val="24"/>
        </w:rPr>
        <w:t>HDMI2.1</w:t>
      </w:r>
      <w:r w:rsidRPr="0068209C">
        <w:rPr>
          <w:rFonts w:hint="eastAsia"/>
          <w:sz w:val="24"/>
          <w:szCs w:val="24"/>
        </w:rPr>
        <w:t>、</w:t>
      </w:r>
      <w:r w:rsidRPr="0068209C">
        <w:rPr>
          <w:rFonts w:hint="eastAsia"/>
          <w:sz w:val="24"/>
          <w:szCs w:val="24"/>
        </w:rPr>
        <w:t>4K/120</w:t>
      </w:r>
      <w:r w:rsidRPr="0068209C">
        <w:rPr>
          <w:rFonts w:hint="eastAsia"/>
          <w:sz w:val="24"/>
          <w:szCs w:val="24"/>
        </w:rPr>
        <w:t>与</w:t>
      </w:r>
      <w:r w:rsidRPr="0068209C">
        <w:rPr>
          <w:rFonts w:hint="eastAsia"/>
          <w:sz w:val="24"/>
          <w:szCs w:val="24"/>
        </w:rPr>
        <w:t>8K/60,</w:t>
      </w:r>
      <w:r w:rsidRPr="0068209C">
        <w:rPr>
          <w:rFonts w:hint="eastAsia"/>
          <w:sz w:val="24"/>
          <w:szCs w:val="24"/>
        </w:rPr>
        <w:t>成为主流已是大势所趋</w:t>
      </w:r>
      <w:r w:rsidRPr="0068209C">
        <w:rPr>
          <w:rFonts w:hint="eastAsia"/>
          <w:sz w:val="24"/>
          <w:szCs w:val="24"/>
        </w:rPr>
        <w:t xml:space="preserve">[J]. </w:t>
      </w:r>
      <w:r w:rsidRPr="0068209C">
        <w:rPr>
          <w:rFonts w:hint="eastAsia"/>
          <w:sz w:val="24"/>
          <w:szCs w:val="24"/>
        </w:rPr>
        <w:t>家庭影院技术</w:t>
      </w:r>
      <w:r w:rsidRPr="0068209C">
        <w:rPr>
          <w:rFonts w:hint="eastAsia"/>
          <w:sz w:val="24"/>
          <w:szCs w:val="24"/>
        </w:rPr>
        <w:t>,2020,273(10):</w:t>
      </w:r>
      <w:proofErr w:type="gramStart"/>
      <w:r w:rsidRPr="0068209C">
        <w:rPr>
          <w:rFonts w:hint="eastAsia"/>
          <w:sz w:val="24"/>
          <w:szCs w:val="24"/>
        </w:rPr>
        <w:t>1. DOI:10.3969/j.issn.1008-0945.2020.10.001.</w:t>
      </w:r>
      <w:proofErr w:type="gramEnd"/>
    </w:p>
    <w:p w:rsidR="0004749C" w:rsidRPr="0068209C" w:rsidRDefault="0004749C" w:rsidP="0068209C">
      <w:pPr>
        <w:spacing w:line="360" w:lineRule="auto"/>
        <w:rPr>
          <w:sz w:val="24"/>
          <w:szCs w:val="24"/>
        </w:rPr>
      </w:pPr>
    </w:p>
    <w:sectPr w:rsidR="0004749C" w:rsidRPr="00682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59D"/>
    <w:multiLevelType w:val="multilevel"/>
    <w:tmpl w:val="0794659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B904950"/>
    <w:multiLevelType w:val="multilevel"/>
    <w:tmpl w:val="0B904950"/>
    <w:lvl w:ilvl="0">
      <w:start w:val="1"/>
      <w:numFmt w:val="bullet"/>
      <w:lvlText w:val=""/>
      <w:lvlJc w:val="left"/>
      <w:pPr>
        <w:ind w:left="1560" w:hanging="420"/>
      </w:pPr>
      <w:rPr>
        <w:rFonts w:ascii="Wingdings" w:hAnsi="Wingdings" w:hint="default"/>
      </w:rPr>
    </w:lvl>
    <w:lvl w:ilvl="1">
      <w:start w:val="1"/>
      <w:numFmt w:val="bullet"/>
      <w:lvlText w:val=""/>
      <w:lvlJc w:val="left"/>
      <w:pPr>
        <w:ind w:left="1980" w:hanging="420"/>
      </w:pPr>
      <w:rPr>
        <w:rFonts w:ascii="Wingdings" w:hAnsi="Wingdings" w:hint="default"/>
      </w:rPr>
    </w:lvl>
    <w:lvl w:ilvl="2">
      <w:start w:val="1"/>
      <w:numFmt w:val="bullet"/>
      <w:lvlText w:val=""/>
      <w:lvlJc w:val="left"/>
      <w:pPr>
        <w:ind w:left="2400" w:hanging="420"/>
      </w:pPr>
      <w:rPr>
        <w:rFonts w:ascii="Wingdings" w:hAnsi="Wingdings" w:hint="default"/>
      </w:rPr>
    </w:lvl>
    <w:lvl w:ilvl="3">
      <w:start w:val="1"/>
      <w:numFmt w:val="bullet"/>
      <w:lvlText w:val=""/>
      <w:lvlJc w:val="left"/>
      <w:pPr>
        <w:ind w:left="2820" w:hanging="420"/>
      </w:pPr>
      <w:rPr>
        <w:rFonts w:ascii="Wingdings" w:hAnsi="Wingding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ZWIwNjEyNTlhMDIwNmY5YjEwZGVjNmMxYTE1ODAifQ=="/>
  </w:docVars>
  <w:rsids>
    <w:rsidRoot w:val="00AA1FED"/>
    <w:rsid w:val="0004749C"/>
    <w:rsid w:val="00126D03"/>
    <w:rsid w:val="002272D5"/>
    <w:rsid w:val="00294FC0"/>
    <w:rsid w:val="002A2CA7"/>
    <w:rsid w:val="002B44AF"/>
    <w:rsid w:val="00303BCC"/>
    <w:rsid w:val="0033096C"/>
    <w:rsid w:val="00397F02"/>
    <w:rsid w:val="00430D76"/>
    <w:rsid w:val="00462F02"/>
    <w:rsid w:val="004B584F"/>
    <w:rsid w:val="004E3FFB"/>
    <w:rsid w:val="005A0CC4"/>
    <w:rsid w:val="005B0BD6"/>
    <w:rsid w:val="005C7A61"/>
    <w:rsid w:val="0068209C"/>
    <w:rsid w:val="006A6912"/>
    <w:rsid w:val="006C4212"/>
    <w:rsid w:val="006D1D7E"/>
    <w:rsid w:val="00707000"/>
    <w:rsid w:val="00745066"/>
    <w:rsid w:val="007F64DC"/>
    <w:rsid w:val="00855715"/>
    <w:rsid w:val="008913B6"/>
    <w:rsid w:val="008B633D"/>
    <w:rsid w:val="008C1222"/>
    <w:rsid w:val="009173E1"/>
    <w:rsid w:val="00935D6D"/>
    <w:rsid w:val="0095400F"/>
    <w:rsid w:val="00972906"/>
    <w:rsid w:val="009861B3"/>
    <w:rsid w:val="009A75EA"/>
    <w:rsid w:val="009E1F7B"/>
    <w:rsid w:val="00A46F79"/>
    <w:rsid w:val="00A73F23"/>
    <w:rsid w:val="00A73FA2"/>
    <w:rsid w:val="00A85231"/>
    <w:rsid w:val="00A97E57"/>
    <w:rsid w:val="00AA1FED"/>
    <w:rsid w:val="00B92778"/>
    <w:rsid w:val="00C66138"/>
    <w:rsid w:val="00C9226B"/>
    <w:rsid w:val="00D55B8B"/>
    <w:rsid w:val="00E53F61"/>
    <w:rsid w:val="00E74D52"/>
    <w:rsid w:val="00EC645D"/>
    <w:rsid w:val="00EE2631"/>
    <w:rsid w:val="00EE6B5C"/>
    <w:rsid w:val="00EF6935"/>
    <w:rsid w:val="380C3BFA"/>
    <w:rsid w:val="64491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rPr>
      <w:sz w:val="18"/>
      <w:szCs w:val="18"/>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rPr>
      <w:sz w:val="18"/>
      <w:szCs w:val="18"/>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31ED-80E8-4C41-986A-BCE76207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吕文政</dc:creator>
  <cp:lastModifiedBy>吕文政</cp:lastModifiedBy>
  <cp:revision>7</cp:revision>
  <cp:lastPrinted>2022-05-03T12:55:00Z</cp:lastPrinted>
  <dcterms:created xsi:type="dcterms:W3CDTF">2022-06-27T06:44:00Z</dcterms:created>
  <dcterms:modified xsi:type="dcterms:W3CDTF">2022-06-27T10:00:00Z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8F75B32D19554D70B96FC7F001FE8DB2</vt:lpwstr>
  </property>
</Properties>
</file>